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E0E50" w14:textId="77777777" w:rsidR="0040335A" w:rsidRPr="0040335A" w:rsidRDefault="0040335A" w:rsidP="0040335A">
      <w:pPr>
        <w:shd w:val="clear" w:color="auto" w:fill="FFFFFF"/>
        <w:spacing w:after="0" w:line="240" w:lineRule="auto"/>
        <w:jc w:val="center"/>
        <w:rPr>
          <w:rFonts w:ascii="Arial" w:eastAsia="Times New Roman" w:hAnsi="Arial" w:cs="Arial"/>
          <w:color w:val="181818"/>
          <w:sz w:val="21"/>
          <w:szCs w:val="21"/>
          <w:lang w:val="ru-KZ" w:eastAsia="ru-KZ"/>
        </w:rPr>
      </w:pPr>
      <w:r w:rsidRPr="0040335A">
        <w:rPr>
          <w:rFonts w:ascii="Times New Roman" w:eastAsia="Times New Roman" w:hAnsi="Times New Roman" w:cs="Times New Roman"/>
          <w:b/>
          <w:bCs/>
          <w:color w:val="181818"/>
          <w:sz w:val="52"/>
          <w:szCs w:val="52"/>
          <w:lang w:val="ru-RU" w:eastAsia="ru-KZ"/>
        </w:rPr>
        <w:t>Игровой тренинг с родителями</w:t>
      </w:r>
    </w:p>
    <w:p w14:paraId="2097F466" w14:textId="1BA67F9E" w:rsidR="0040335A" w:rsidRPr="0040335A" w:rsidRDefault="0040335A" w:rsidP="0040335A">
      <w:pPr>
        <w:shd w:val="clear" w:color="auto" w:fill="FFFFFF"/>
        <w:spacing w:after="0" w:line="240" w:lineRule="auto"/>
        <w:jc w:val="center"/>
        <w:rPr>
          <w:rFonts w:ascii="Arial" w:eastAsia="Times New Roman" w:hAnsi="Arial" w:cs="Arial"/>
          <w:color w:val="181818"/>
          <w:sz w:val="21"/>
          <w:szCs w:val="21"/>
          <w:lang w:val="ru-KZ" w:eastAsia="ru-KZ"/>
        </w:rPr>
      </w:pPr>
      <w:r w:rsidRPr="0040335A">
        <w:rPr>
          <w:rFonts w:ascii="Times New Roman" w:eastAsia="Times New Roman" w:hAnsi="Times New Roman" w:cs="Times New Roman"/>
          <w:b/>
          <w:bCs/>
          <w:color w:val="181818"/>
          <w:sz w:val="52"/>
          <w:szCs w:val="52"/>
          <w:lang w:val="ru-RU" w:eastAsia="ru-KZ"/>
        </w:rPr>
        <w:t>«</w:t>
      </w:r>
      <w:r>
        <w:rPr>
          <w:rFonts w:ascii="Times New Roman" w:eastAsia="Times New Roman" w:hAnsi="Times New Roman" w:cs="Times New Roman"/>
          <w:b/>
          <w:bCs/>
          <w:color w:val="181818"/>
          <w:sz w:val="52"/>
          <w:szCs w:val="52"/>
          <w:lang w:val="ru-RU" w:eastAsia="ru-KZ"/>
        </w:rPr>
        <w:t>Умственное и речевое развитие ребенка</w:t>
      </w:r>
      <w:r w:rsidRPr="0040335A">
        <w:rPr>
          <w:rFonts w:ascii="Times New Roman" w:eastAsia="Times New Roman" w:hAnsi="Times New Roman" w:cs="Times New Roman"/>
          <w:b/>
          <w:bCs/>
          <w:color w:val="181818"/>
          <w:sz w:val="52"/>
          <w:szCs w:val="52"/>
          <w:lang w:val="ru-RU" w:eastAsia="ru-KZ"/>
        </w:rPr>
        <w:t>»</w:t>
      </w:r>
    </w:p>
    <w:p w14:paraId="163E7B59" w14:textId="260CD575" w:rsidR="0040335A" w:rsidRPr="0040335A" w:rsidRDefault="0040335A" w:rsidP="0040335A">
      <w:pPr>
        <w:shd w:val="clear" w:color="auto" w:fill="FFFFFF"/>
        <w:spacing w:after="0" w:line="240" w:lineRule="auto"/>
        <w:rPr>
          <w:rFonts w:ascii="Arial" w:eastAsia="Times New Roman" w:hAnsi="Arial" w:cs="Arial"/>
          <w:color w:val="181818"/>
          <w:sz w:val="21"/>
          <w:szCs w:val="21"/>
          <w:lang w:val="ru-KZ" w:eastAsia="ru-KZ"/>
        </w:rPr>
      </w:pPr>
      <w:r w:rsidRPr="0040335A">
        <w:rPr>
          <w:rFonts w:ascii="Times New Roman" w:eastAsia="Times New Roman" w:hAnsi="Times New Roman" w:cs="Times New Roman"/>
          <w:color w:val="181818"/>
          <w:sz w:val="28"/>
          <w:szCs w:val="28"/>
          <w:lang w:val="ru-RU" w:eastAsia="ru-KZ"/>
        </w:rPr>
        <w:t> </w:t>
      </w:r>
    </w:p>
    <w:p w14:paraId="760ECCA9" w14:textId="3E54B805" w:rsidR="0040335A" w:rsidRPr="0040335A" w:rsidRDefault="0040335A" w:rsidP="0040335A">
      <w:pPr>
        <w:shd w:val="clear" w:color="auto" w:fill="FFFFFF"/>
        <w:spacing w:after="0" w:line="240" w:lineRule="auto"/>
        <w:ind w:firstLine="720"/>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Семья</w:t>
      </w:r>
      <w:r w:rsidRPr="0040335A">
        <w:rPr>
          <w:rFonts w:ascii="Times New Roman" w:eastAsia="Times New Roman" w:hAnsi="Times New Roman" w:cs="Times New Roman"/>
          <w:color w:val="181818"/>
          <w:lang w:val="ru-RU" w:eastAsia="ru-KZ"/>
        </w:rPr>
        <w:t> </w:t>
      </w:r>
      <w:r w:rsidRPr="0040335A">
        <w:rPr>
          <w:rFonts w:ascii="Times New Roman" w:eastAsia="Times New Roman" w:hAnsi="Times New Roman" w:cs="Times New Roman"/>
          <w:color w:val="181818"/>
          <w:lang w:val="ru-RU" w:eastAsia="ru-KZ"/>
        </w:rPr>
        <w:t>— это</w:t>
      </w:r>
      <w:r w:rsidRPr="0040335A">
        <w:rPr>
          <w:rFonts w:ascii="Times New Roman" w:eastAsia="Times New Roman" w:hAnsi="Times New Roman" w:cs="Times New Roman"/>
          <w:color w:val="181818"/>
          <w:lang w:val="ru-RU" w:eastAsia="ru-KZ"/>
        </w:rPr>
        <w:t xml:space="preserve"> первая социальная общность, которая закладывает основы личностных качеств ребенка. В семье он приобретает первоначальный опыт общения. К сожалению, в последнее время вследствие повсеместного использования технических средств </w:t>
      </w:r>
      <w:r w:rsidRPr="0040335A">
        <w:rPr>
          <w:rFonts w:ascii="Times New Roman" w:eastAsia="Times New Roman" w:hAnsi="Times New Roman" w:cs="Times New Roman"/>
          <w:color w:val="181818"/>
          <w:lang w:val="ru-RU" w:eastAsia="ru-KZ"/>
        </w:rPr>
        <w:t>коммуникации,</w:t>
      </w:r>
      <w:r w:rsidRPr="0040335A">
        <w:rPr>
          <w:rFonts w:ascii="Times New Roman" w:eastAsia="Times New Roman" w:hAnsi="Times New Roman" w:cs="Times New Roman"/>
          <w:color w:val="181818"/>
          <w:lang w:val="ru-RU" w:eastAsia="ru-KZ"/>
        </w:rPr>
        <w:t xml:space="preserve"> высокой занятости родителей </w:t>
      </w:r>
      <w:r w:rsidRPr="0040335A">
        <w:rPr>
          <w:rFonts w:ascii="Times New Roman" w:eastAsia="Times New Roman" w:hAnsi="Times New Roman" w:cs="Times New Roman"/>
          <w:color w:val="181818"/>
          <w:lang w:val="ru-RU" w:eastAsia="ru-KZ"/>
        </w:rPr>
        <w:t>бытовыми семейными</w:t>
      </w:r>
      <w:r w:rsidRPr="0040335A">
        <w:rPr>
          <w:rFonts w:ascii="Times New Roman" w:eastAsia="Times New Roman" w:hAnsi="Times New Roman" w:cs="Times New Roman"/>
          <w:color w:val="181818"/>
          <w:lang w:val="ru-RU" w:eastAsia="ru-KZ"/>
        </w:rPr>
        <w:t xml:space="preserve"> проблемами наблюдается тенденция снижения качества общения между ребенком и взрослым.</w:t>
      </w:r>
    </w:p>
    <w:p w14:paraId="30CE6C9A" w14:textId="77777777" w:rsidR="0040335A" w:rsidRPr="0040335A" w:rsidRDefault="0040335A" w:rsidP="0040335A">
      <w:pPr>
        <w:shd w:val="clear" w:color="auto" w:fill="FFFFFF"/>
        <w:spacing w:after="0" w:line="240" w:lineRule="auto"/>
        <w:ind w:firstLine="720"/>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Дошкольный возраст</w:t>
      </w:r>
      <w:r w:rsidRPr="0040335A">
        <w:rPr>
          <w:rFonts w:ascii="Times New Roman" w:eastAsia="Times New Roman" w:hAnsi="Times New Roman" w:cs="Times New Roman"/>
          <w:color w:val="181818"/>
          <w:lang w:val="ru-RU" w:eastAsia="ru-KZ"/>
        </w:rPr>
        <w:t> – это этап активного речевого развития. В формировании речи ребенка большую роль играет его окружение. Но не одна педагогическая система не может быть в полной мере эффективной, если в ней не задействована семья. И именно от того, как говорят с ребенком, сколько внимания уделяют речевому общению с ним, во многом зависит успех дошкольника в усвоении языка. И если Вы хотите видеть своих детей успешными и благополучными, хорошо образованными, состоявшимися личностями, чувствовавшими себя свободными и уверенными всегда и во всем, тогда учите их правильно говорить! Четкая, логичная, грамотная речь – это половина успеха в жизни.</w:t>
      </w:r>
    </w:p>
    <w:p w14:paraId="7A291780" w14:textId="7BAA754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 xml:space="preserve">Зачастую родители считают, что задумываться о вопросах развития речи ребенка нет необходимости, если не проявляются очевидные дефекты </w:t>
      </w:r>
      <w:r w:rsidRPr="0040335A">
        <w:rPr>
          <w:rFonts w:ascii="Times New Roman" w:eastAsia="Times New Roman" w:hAnsi="Times New Roman" w:cs="Times New Roman"/>
          <w:color w:val="181818"/>
          <w:lang w:val="ru-RU" w:eastAsia="ru-KZ"/>
        </w:rPr>
        <w:t>произношения.</w:t>
      </w:r>
      <w:r w:rsidRPr="0040335A">
        <w:rPr>
          <w:rFonts w:ascii="Times New Roman" w:eastAsia="Times New Roman" w:hAnsi="Times New Roman" w:cs="Times New Roman"/>
          <w:color w:val="181818"/>
          <w:lang w:val="ru-RU" w:eastAsia="ru-KZ"/>
        </w:rPr>
        <w:t>  Многих проблем в будущем можно избежать, если начать уделять внимание развитию речи как можно раньше на протяжении всего периода (в год и в два, и в три…).</w:t>
      </w:r>
    </w:p>
    <w:p w14:paraId="15777540" w14:textId="77777777" w:rsidR="0040335A" w:rsidRPr="0040335A" w:rsidRDefault="0040335A" w:rsidP="0040335A">
      <w:pPr>
        <w:shd w:val="clear" w:color="auto" w:fill="FFFFFF"/>
        <w:spacing w:after="0" w:line="240" w:lineRule="auto"/>
        <w:ind w:firstLine="720"/>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Развитие речи</w:t>
      </w:r>
      <w:r w:rsidRPr="0040335A">
        <w:rPr>
          <w:rFonts w:ascii="Times New Roman" w:eastAsia="Times New Roman" w:hAnsi="Times New Roman" w:cs="Times New Roman"/>
          <w:color w:val="181818"/>
          <w:lang w:val="ru-RU" w:eastAsia="ru-KZ"/>
        </w:rPr>
        <w:t> – это вовсе не работа над отдельными нарушенными звуками или над расширением словарного запаса, как принято думать. Формирование речи зависит от деятельности очень многих областей головного мозга, поэтому работать надо по всем направлениям</w:t>
      </w:r>
      <w:r w:rsidRPr="0040335A">
        <w:rPr>
          <w:rFonts w:ascii="Times New Roman" w:eastAsia="Times New Roman" w:hAnsi="Times New Roman" w:cs="Times New Roman"/>
          <w:b/>
          <w:bCs/>
          <w:color w:val="181818"/>
          <w:lang w:val="ru-RU" w:eastAsia="ru-KZ"/>
        </w:rPr>
        <w:t>: развивать мелкую моторику, обогащать сенсорный опыт, работать над артикуляцией, дыханием, увеличивать словарный запас</w:t>
      </w:r>
      <w:r w:rsidRPr="0040335A">
        <w:rPr>
          <w:rFonts w:ascii="Times New Roman" w:eastAsia="Times New Roman" w:hAnsi="Times New Roman" w:cs="Times New Roman"/>
          <w:color w:val="181818"/>
          <w:lang w:val="ru-RU" w:eastAsia="ru-KZ"/>
        </w:rPr>
        <w:t>.</w:t>
      </w:r>
    </w:p>
    <w:p w14:paraId="22D9D385"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Активизация родителей.</w:t>
      </w:r>
    </w:p>
    <w:p w14:paraId="199462CC" w14:textId="41F729E6"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 xml:space="preserve"> Крикните громко и дружно, друзья, Деток вы любите?  нет или да? Пришли на встречу, сил совсем </w:t>
      </w:r>
      <w:r w:rsidRPr="0040335A">
        <w:rPr>
          <w:rFonts w:ascii="Times New Roman" w:eastAsia="Times New Roman" w:hAnsi="Times New Roman" w:cs="Times New Roman"/>
          <w:color w:val="181818"/>
          <w:lang w:val="ru-RU" w:eastAsia="ru-KZ"/>
        </w:rPr>
        <w:t>нет.</w:t>
      </w:r>
      <w:r w:rsidRPr="0040335A">
        <w:rPr>
          <w:rFonts w:ascii="Times New Roman" w:eastAsia="Times New Roman" w:hAnsi="Times New Roman" w:cs="Times New Roman"/>
          <w:color w:val="181818"/>
          <w:lang w:val="ru-RU" w:eastAsia="ru-KZ"/>
        </w:rPr>
        <w:t xml:space="preserve"> Вам лекции слушать хочется здесь? (нет) Я вас понимаю, как быть, господа? Проблемы детей решать нужно нам (да</w:t>
      </w:r>
      <w:proofErr w:type="gramStart"/>
      <w:r w:rsidRPr="0040335A">
        <w:rPr>
          <w:rFonts w:ascii="Times New Roman" w:eastAsia="Times New Roman" w:hAnsi="Times New Roman" w:cs="Times New Roman"/>
          <w:color w:val="181818"/>
          <w:lang w:val="ru-RU" w:eastAsia="ru-KZ"/>
        </w:rPr>
        <w:t>)</w:t>
      </w:r>
      <w:proofErr w:type="gramEnd"/>
      <w:r w:rsidRPr="0040335A">
        <w:rPr>
          <w:rFonts w:ascii="Times New Roman" w:eastAsia="Times New Roman" w:hAnsi="Times New Roman" w:cs="Times New Roman"/>
          <w:color w:val="181818"/>
          <w:lang w:val="ru-RU" w:eastAsia="ru-KZ"/>
        </w:rPr>
        <w:t xml:space="preserve"> Дайте мне тогда </w:t>
      </w:r>
      <w:r w:rsidRPr="0040335A">
        <w:rPr>
          <w:rFonts w:ascii="Times New Roman" w:eastAsia="Times New Roman" w:hAnsi="Times New Roman" w:cs="Times New Roman"/>
          <w:color w:val="181818"/>
          <w:lang w:val="ru-RU" w:eastAsia="ru-KZ"/>
        </w:rPr>
        <w:t>ответ.</w:t>
      </w:r>
      <w:r w:rsidRPr="0040335A">
        <w:rPr>
          <w:rFonts w:ascii="Times New Roman" w:eastAsia="Times New Roman" w:hAnsi="Times New Roman" w:cs="Times New Roman"/>
          <w:color w:val="181818"/>
          <w:lang w:val="ru-RU" w:eastAsia="ru-KZ"/>
        </w:rPr>
        <w:t xml:space="preserve"> Помочь откажетесь мне? (нет) Последнее спрошу у вас я Активными все будем? (да) </w:t>
      </w:r>
    </w:p>
    <w:p w14:paraId="6C9ED88A"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Итак, игры и упражнения для развития речи:</w:t>
      </w:r>
    </w:p>
    <w:p w14:paraId="24E61B53"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1. Пальчиковые и жестовые игры.</w:t>
      </w:r>
    </w:p>
    <w:p w14:paraId="2AB2F5ED"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Учеными установлено, что в головном мозге нервные центры, отвечающие за движения пальцев и рук, находятся в непосредственной близости с зонами мозга, отвечающими за развитие речи. Поэтому необходимо способствовать активным действиям пальчиков и рук малыша. Замечательные помощники в этом деле – пальчиковые игры.</w:t>
      </w:r>
    </w:p>
    <w:p w14:paraId="2E915679"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Помимо веселых стишков, очень полезно между делом разучивать вместе с малышом простые жесты, например:</w:t>
      </w:r>
    </w:p>
    <w:p w14:paraId="18AF1D7A" w14:textId="77777777" w:rsidR="0040335A" w:rsidRPr="0040335A" w:rsidRDefault="0040335A" w:rsidP="0040335A">
      <w:pPr>
        <w:shd w:val="clear" w:color="auto" w:fill="FFFFFF"/>
        <w:spacing w:after="0" w:line="240" w:lineRule="auto"/>
        <w:ind w:left="720"/>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-На вопрос «Сколько тебе годиков?» показываем указательный пальчик — «1 годик»;</w:t>
      </w:r>
    </w:p>
    <w:p w14:paraId="110A89AB" w14:textId="77777777" w:rsidR="0040335A" w:rsidRPr="0040335A" w:rsidRDefault="0040335A" w:rsidP="0040335A">
      <w:pPr>
        <w:shd w:val="clear" w:color="auto" w:fill="FFFFFF"/>
        <w:spacing w:after="0" w:line="240" w:lineRule="auto"/>
        <w:ind w:left="720"/>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-Грозим указательным пальчиком «Ай-ай-ай»;</w:t>
      </w:r>
    </w:p>
    <w:p w14:paraId="5C502F60" w14:textId="77777777" w:rsidR="0040335A" w:rsidRPr="0040335A" w:rsidRDefault="0040335A" w:rsidP="0040335A">
      <w:pPr>
        <w:shd w:val="clear" w:color="auto" w:fill="FFFFFF"/>
        <w:spacing w:after="0" w:line="240" w:lineRule="auto"/>
        <w:ind w:left="720"/>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-Показываем «да», «нет» движением головы;</w:t>
      </w:r>
    </w:p>
    <w:p w14:paraId="0B364FF1" w14:textId="77777777" w:rsidR="0040335A" w:rsidRPr="0040335A" w:rsidRDefault="0040335A" w:rsidP="0040335A">
      <w:pPr>
        <w:shd w:val="clear" w:color="auto" w:fill="FFFFFF"/>
        <w:spacing w:after="0" w:line="240" w:lineRule="auto"/>
        <w:ind w:left="720"/>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-Показываем «спасибо» кивком головы;</w:t>
      </w:r>
    </w:p>
    <w:p w14:paraId="3DA590C4" w14:textId="77777777" w:rsidR="0040335A" w:rsidRPr="0040335A" w:rsidRDefault="0040335A" w:rsidP="0040335A">
      <w:pPr>
        <w:shd w:val="clear" w:color="auto" w:fill="FFFFFF"/>
        <w:spacing w:after="0" w:line="240" w:lineRule="auto"/>
        <w:ind w:left="720"/>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-На вопрос «Как у тебя дела?» показываем большой пальчик – «Во!» («Отлично!»)</w:t>
      </w:r>
    </w:p>
    <w:p w14:paraId="13AF7C3C" w14:textId="77777777" w:rsidR="0040335A" w:rsidRPr="0040335A" w:rsidRDefault="0040335A" w:rsidP="0040335A">
      <w:pPr>
        <w:shd w:val="clear" w:color="auto" w:fill="FFFFFF"/>
        <w:spacing w:after="0" w:line="240" w:lineRule="auto"/>
        <w:ind w:left="720"/>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-Изображаем, как ходит мишка (ноги на ширине плеч, перетаптываемся с ноги на ногу);</w:t>
      </w:r>
    </w:p>
    <w:p w14:paraId="4E3DB2C8" w14:textId="77777777" w:rsidR="0040335A" w:rsidRPr="0040335A" w:rsidRDefault="0040335A" w:rsidP="0040335A">
      <w:pPr>
        <w:shd w:val="clear" w:color="auto" w:fill="FFFFFF"/>
        <w:spacing w:after="0" w:line="240" w:lineRule="auto"/>
        <w:ind w:left="720"/>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-Изображаем, как прыгает зайчик (руки перед грудью, кисти опущены, прыгаем);</w:t>
      </w:r>
    </w:p>
    <w:p w14:paraId="30008A35" w14:textId="77777777" w:rsidR="0040335A" w:rsidRPr="0040335A" w:rsidRDefault="0040335A" w:rsidP="0040335A">
      <w:pPr>
        <w:shd w:val="clear" w:color="auto" w:fill="FFFFFF"/>
        <w:spacing w:after="0" w:line="240" w:lineRule="auto"/>
        <w:ind w:left="720"/>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-Изображаем, как ходит лисичка (виляем попой);</w:t>
      </w:r>
    </w:p>
    <w:p w14:paraId="1FC2EE25" w14:textId="77777777" w:rsidR="0040335A" w:rsidRPr="0040335A" w:rsidRDefault="0040335A" w:rsidP="0040335A">
      <w:pPr>
        <w:shd w:val="clear" w:color="auto" w:fill="FFFFFF"/>
        <w:spacing w:after="0" w:line="240" w:lineRule="auto"/>
        <w:ind w:left="720"/>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-Изображаем, как ходит утка (передвигаемся на корточках).</w:t>
      </w:r>
    </w:p>
    <w:p w14:paraId="1436C195" w14:textId="77777777" w:rsidR="0040335A" w:rsidRPr="0040335A" w:rsidRDefault="0040335A" w:rsidP="0040335A">
      <w:pPr>
        <w:shd w:val="clear" w:color="auto" w:fill="FFFFFF"/>
        <w:spacing w:after="0" w:line="240" w:lineRule="auto"/>
        <w:ind w:left="720"/>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-Ближе к двум годам начинаем разучивать новый ответ на вопрос «Сколько тебе годиков?» и тренируемся показывать одновременно указательный и средний пальцы – «2 годика». Эту же пальчиковую фигуру можно назвать «Зайчик»</w:t>
      </w:r>
    </w:p>
    <w:p w14:paraId="13AD3731" w14:textId="5E921C3F"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 xml:space="preserve">2. Сенсорные игры на развитие мелкой </w:t>
      </w:r>
      <w:r w:rsidRPr="0040335A">
        <w:rPr>
          <w:rFonts w:ascii="Times New Roman" w:eastAsia="Times New Roman" w:hAnsi="Times New Roman" w:cs="Times New Roman"/>
          <w:b/>
          <w:bCs/>
          <w:color w:val="181818"/>
          <w:lang w:val="ru-RU" w:eastAsia="ru-KZ"/>
        </w:rPr>
        <w:t>моторики.</w:t>
      </w:r>
    </w:p>
    <w:p w14:paraId="772AFFE8"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1.Игры с крышками.</w:t>
      </w:r>
    </w:p>
    <w:p w14:paraId="47A84E75"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lastRenderedPageBreak/>
        <w:t>Дидактическая игра «Разноцветные квадратики»</w:t>
      </w:r>
    </w:p>
    <w:p w14:paraId="1ED6BCFE"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u w:val="single"/>
          <w:lang w:val="ru-RU" w:eastAsia="ru-KZ"/>
        </w:rPr>
        <w:t>Цель игры:</w:t>
      </w:r>
      <w:r w:rsidRPr="0040335A">
        <w:rPr>
          <w:rFonts w:ascii="Times New Roman" w:eastAsia="Times New Roman" w:hAnsi="Times New Roman" w:cs="Times New Roman"/>
          <w:color w:val="181818"/>
          <w:lang w:val="ru-RU" w:eastAsia="ru-KZ"/>
        </w:rPr>
        <w:t> развитие сенсорного восприятия.</w:t>
      </w:r>
    </w:p>
    <w:p w14:paraId="2F1D11A0"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Дидактические задачи:</w:t>
      </w:r>
    </w:p>
    <w:p w14:paraId="0939E731"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u w:val="single"/>
          <w:lang w:val="ru-RU" w:eastAsia="ru-KZ"/>
        </w:rPr>
        <w:t>Образовательные:</w:t>
      </w:r>
    </w:p>
    <w:p w14:paraId="0D6701E5"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 Совершенствовать навыки порядкового счета;</w:t>
      </w:r>
    </w:p>
    <w:p w14:paraId="43C05F6B"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 Формировать навык совместного выполнения задания;</w:t>
      </w:r>
    </w:p>
    <w:p w14:paraId="461972AC"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Развивающие:</w:t>
      </w:r>
    </w:p>
    <w:p w14:paraId="5951126A"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 Развивать зрительное восприятие и внимание;</w:t>
      </w:r>
    </w:p>
    <w:p w14:paraId="163C55DC"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 Развивать мелкую моторику рук;</w:t>
      </w:r>
    </w:p>
    <w:p w14:paraId="23B69B3C"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u w:val="single"/>
          <w:lang w:val="ru-RU" w:eastAsia="ru-KZ"/>
        </w:rPr>
        <w:t>Воспитательные:</w:t>
      </w:r>
    </w:p>
    <w:p w14:paraId="2F6E1D1F"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 Воспитывать дружеские взаимоотношение сверстников.</w:t>
      </w:r>
    </w:p>
    <w:p w14:paraId="2E5FFD50"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Активизация словаря: ступеньки, крышка, закрутить, открутить, синий, красный, желтый, зеленый, черный, белый.</w:t>
      </w:r>
    </w:p>
    <w:p w14:paraId="3385B1BE"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Дидактический материал: панно с прикрепленными винтами для крышек разных цветов.</w:t>
      </w:r>
    </w:p>
    <w:p w14:paraId="2B008B09"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u w:val="single"/>
          <w:lang w:val="ru-RU" w:eastAsia="ru-KZ"/>
        </w:rPr>
        <w:t>Описание игры.</w:t>
      </w:r>
      <w:r w:rsidRPr="0040335A">
        <w:rPr>
          <w:rFonts w:ascii="Times New Roman" w:eastAsia="Times New Roman" w:hAnsi="Times New Roman" w:cs="Times New Roman"/>
          <w:color w:val="181818"/>
          <w:lang w:val="ru-RU" w:eastAsia="ru-KZ"/>
        </w:rPr>
        <w:t> Игра предназначена для детей младшего дошкольного возраста. Игра направлена для развития сенсорного восприятия и развития мелкой моторики рук. Работу проводим индивидуально. Перед ребенком панно, на котором в виде квадратиков прикреплены винты с крышками разных цветов. В конце игры можно посчитать крышки. Ответить каких крышек больше, а каких меньше.</w:t>
      </w:r>
    </w:p>
    <w:p w14:paraId="4EE296E9"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2.Игровое пособие из бросового материала «Сухой бассейн».</w:t>
      </w:r>
    </w:p>
    <w:p w14:paraId="65C43CC9"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Цели: </w:t>
      </w:r>
      <w:r w:rsidRPr="0040335A">
        <w:rPr>
          <w:rFonts w:ascii="Times New Roman" w:eastAsia="Times New Roman" w:hAnsi="Times New Roman" w:cs="Times New Roman"/>
          <w:color w:val="181818"/>
          <w:lang w:val="ru-RU" w:eastAsia="ru-KZ"/>
        </w:rPr>
        <w:t>сохранять и укреплять физическое здоровье детей.</w:t>
      </w:r>
    </w:p>
    <w:p w14:paraId="345CEA8C"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Совершенствовать закаливающие умения и навыки.</w:t>
      </w:r>
    </w:p>
    <w:p w14:paraId="6B9EDC8A"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Закреплять сенсорно – моторные умения.</w:t>
      </w:r>
    </w:p>
    <w:p w14:paraId="487F989D"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Отрабатывать навыки счёта в прямом и обратном порядке.</w:t>
      </w:r>
    </w:p>
    <w:p w14:paraId="620E89E3"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Материал:</w:t>
      </w:r>
      <w:r w:rsidRPr="0040335A">
        <w:rPr>
          <w:rFonts w:ascii="Times New Roman" w:eastAsia="Times New Roman" w:hAnsi="Times New Roman" w:cs="Times New Roman"/>
          <w:color w:val="181818"/>
          <w:lang w:val="ru-RU" w:eastAsia="ru-KZ"/>
        </w:rPr>
        <w:t> пластиковые пробки разного размера и цвета.</w:t>
      </w:r>
    </w:p>
    <w:p w14:paraId="62CCB4E9"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Способы использования:</w:t>
      </w:r>
    </w:p>
    <w:p w14:paraId="62453A9D"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1 способ. Массаж рук. </w:t>
      </w:r>
      <w:r w:rsidRPr="0040335A">
        <w:rPr>
          <w:rFonts w:ascii="Times New Roman" w:eastAsia="Times New Roman" w:hAnsi="Times New Roman" w:cs="Times New Roman"/>
          <w:color w:val="181818"/>
          <w:lang w:val="ru-RU" w:eastAsia="ru-KZ"/>
        </w:rPr>
        <w:t>Дети отпускают руки в ёмкость с пробками и выполняют различные движения. Например: перебирают пробки пальцами, сжимают в кулаках несколько пробок.</w:t>
      </w:r>
    </w:p>
    <w:p w14:paraId="14E68F6D" w14:textId="26528E7B"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2 способ.  Сенсорика. </w:t>
      </w:r>
      <w:r w:rsidRPr="0040335A">
        <w:rPr>
          <w:rFonts w:ascii="Times New Roman" w:eastAsia="Times New Roman" w:hAnsi="Times New Roman" w:cs="Times New Roman"/>
          <w:color w:val="181818"/>
          <w:lang w:val="ru-RU" w:eastAsia="ru-KZ"/>
        </w:rPr>
        <w:t>Здесь можно предложить множество вариантов использования пособия.</w:t>
      </w:r>
      <w:r w:rsidRPr="0040335A">
        <w:rPr>
          <w:rFonts w:ascii="Times New Roman" w:eastAsia="Times New Roman" w:hAnsi="Times New Roman" w:cs="Times New Roman"/>
          <w:color w:val="181818"/>
          <w:lang w:val="ru-RU" w:eastAsia="ru-KZ"/>
        </w:rPr>
        <w:t xml:space="preserve"> </w:t>
      </w:r>
      <w:r w:rsidRPr="0040335A">
        <w:rPr>
          <w:rFonts w:ascii="Times New Roman" w:eastAsia="Times New Roman" w:hAnsi="Times New Roman" w:cs="Times New Roman"/>
          <w:color w:val="181818"/>
          <w:lang w:val="ru-RU" w:eastAsia="ru-KZ"/>
        </w:rPr>
        <w:t>Детям раздают листы картона различного цвета и предлагают выбрать и разложить на нём пробки, соответствующего цвета.</w:t>
      </w:r>
    </w:p>
    <w:p w14:paraId="6C18FBC5"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3.Дидактическая игра «Собери бусы»</w:t>
      </w:r>
    </w:p>
    <w:p w14:paraId="157FB718"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u w:val="single"/>
          <w:lang w:val="ru-RU" w:eastAsia="ru-KZ"/>
        </w:rPr>
        <w:t>Цель</w:t>
      </w:r>
      <w:r w:rsidRPr="0040335A">
        <w:rPr>
          <w:rFonts w:ascii="Times New Roman" w:eastAsia="Times New Roman" w:hAnsi="Times New Roman" w:cs="Times New Roman"/>
          <w:color w:val="181818"/>
          <w:lang w:val="ru-RU" w:eastAsia="ru-KZ"/>
        </w:rPr>
        <w:t>:</w:t>
      </w:r>
    </w:p>
    <w:p w14:paraId="5F9FD761"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Развивать у детей образное восприятие, способствовать умениям детей нанизывать </w:t>
      </w:r>
      <w:r w:rsidRPr="0040335A">
        <w:rPr>
          <w:rFonts w:ascii="Times New Roman" w:eastAsia="Times New Roman" w:hAnsi="Times New Roman" w:cs="Times New Roman"/>
          <w:b/>
          <w:bCs/>
          <w:color w:val="181818"/>
          <w:lang w:val="ru-RU" w:eastAsia="ru-KZ"/>
        </w:rPr>
        <w:t>бусы</w:t>
      </w:r>
      <w:r w:rsidRPr="0040335A">
        <w:rPr>
          <w:rFonts w:ascii="Times New Roman" w:eastAsia="Times New Roman" w:hAnsi="Times New Roman" w:cs="Times New Roman"/>
          <w:color w:val="181818"/>
          <w:lang w:val="ru-RU" w:eastAsia="ru-KZ"/>
        </w:rPr>
        <w:t> в определенной последовательности </w:t>
      </w:r>
      <w:r w:rsidRPr="0040335A">
        <w:rPr>
          <w:rFonts w:ascii="Times New Roman" w:eastAsia="Times New Roman" w:hAnsi="Times New Roman" w:cs="Times New Roman"/>
          <w:i/>
          <w:iCs/>
          <w:color w:val="181818"/>
          <w:lang w:val="ru-RU" w:eastAsia="ru-KZ"/>
        </w:rPr>
        <w:t>(желтый, желтый. красный)</w:t>
      </w:r>
      <w:r w:rsidRPr="0040335A">
        <w:rPr>
          <w:rFonts w:ascii="Times New Roman" w:eastAsia="Times New Roman" w:hAnsi="Times New Roman" w:cs="Times New Roman"/>
          <w:color w:val="181818"/>
          <w:lang w:val="ru-RU" w:eastAsia="ru-KZ"/>
        </w:rPr>
        <w:t>. Развивать мелкую моторику рук.</w:t>
      </w:r>
    </w:p>
    <w:p w14:paraId="12167EE8"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Правила </w:t>
      </w:r>
      <w:r w:rsidRPr="0040335A">
        <w:rPr>
          <w:rFonts w:ascii="Times New Roman" w:eastAsia="Times New Roman" w:hAnsi="Times New Roman" w:cs="Times New Roman"/>
          <w:color w:val="181818"/>
          <w:u w:val="single"/>
          <w:lang w:val="ru-RU" w:eastAsia="ru-KZ"/>
        </w:rPr>
        <w:t>игры</w:t>
      </w:r>
      <w:r w:rsidRPr="0040335A">
        <w:rPr>
          <w:rFonts w:ascii="Times New Roman" w:eastAsia="Times New Roman" w:hAnsi="Times New Roman" w:cs="Times New Roman"/>
          <w:color w:val="181818"/>
          <w:lang w:val="ru-RU" w:eastAsia="ru-KZ"/>
        </w:rPr>
        <w:t>:</w:t>
      </w:r>
    </w:p>
    <w:p w14:paraId="040F3585"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На карточках изображены бусы, детям дается образец.</w:t>
      </w:r>
    </w:p>
    <w:p w14:paraId="5684DB60"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u w:val="single"/>
          <w:lang w:val="ru-RU" w:eastAsia="ru-KZ"/>
        </w:rPr>
        <w:t>Воспитатель:</w:t>
      </w:r>
    </w:p>
    <w:p w14:paraId="41E0C439" w14:textId="2B582D83"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 xml:space="preserve">Ребята посмотрите на карточке изображена кукла с </w:t>
      </w:r>
      <w:r w:rsidRPr="0040335A">
        <w:rPr>
          <w:rFonts w:ascii="Times New Roman" w:eastAsia="Times New Roman" w:hAnsi="Times New Roman" w:cs="Times New Roman"/>
          <w:color w:val="181818"/>
          <w:lang w:val="ru-RU" w:eastAsia="ru-KZ"/>
        </w:rPr>
        <w:t>бусами,</w:t>
      </w:r>
      <w:r w:rsidRPr="0040335A">
        <w:rPr>
          <w:rFonts w:ascii="Times New Roman" w:eastAsia="Times New Roman" w:hAnsi="Times New Roman" w:cs="Times New Roman"/>
          <w:color w:val="181818"/>
          <w:lang w:val="ru-RU" w:eastAsia="ru-KZ"/>
        </w:rPr>
        <w:t xml:space="preserve"> но она затрудняется собрать бусы для своих друзе, давайте поможем кукле?</w:t>
      </w:r>
    </w:p>
    <w:p w14:paraId="66D48A15"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Дети по образцу заполняют пустые кружочки.</w:t>
      </w:r>
    </w:p>
    <w:p w14:paraId="02C23D7F"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Игры с карандашом</w:t>
      </w:r>
    </w:p>
    <w:p w14:paraId="70BDD9E5"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i/>
          <w:iCs/>
          <w:color w:val="181818"/>
          <w:lang w:val="ru-RU" w:eastAsia="ru-KZ"/>
        </w:rPr>
        <w:t>Оборудование:</w:t>
      </w:r>
      <w:r w:rsidRPr="0040335A">
        <w:rPr>
          <w:rFonts w:ascii="Times New Roman" w:eastAsia="Times New Roman" w:hAnsi="Times New Roman" w:cs="Times New Roman"/>
          <w:color w:val="181818"/>
          <w:lang w:val="ru-RU" w:eastAsia="ru-KZ"/>
        </w:rPr>
        <w:t> карандаш</w:t>
      </w:r>
    </w:p>
    <w:p w14:paraId="3E5D1F34" w14:textId="77777777" w:rsidR="0040335A" w:rsidRPr="0040335A" w:rsidRDefault="0040335A" w:rsidP="0040335A">
      <w:pPr>
        <w:shd w:val="clear" w:color="auto" w:fill="FFFFFF"/>
        <w:spacing w:after="0" w:line="240" w:lineRule="auto"/>
        <w:ind w:left="720"/>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1.     Детям раздаются гранёные карандаши. Ребёнок помещает карандаш между ладонями и вращает, перемещая его от основания ладоней к кончикам пальцев.</w:t>
      </w:r>
    </w:p>
    <w:p w14:paraId="1582E5C9" w14:textId="77777777" w:rsidR="0040335A" w:rsidRPr="0040335A" w:rsidRDefault="0040335A" w:rsidP="0040335A">
      <w:pPr>
        <w:shd w:val="clear" w:color="auto" w:fill="FFFFFF"/>
        <w:spacing w:after="0" w:line="240" w:lineRule="auto"/>
        <w:ind w:left="720"/>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2.     Удержать карандаш каждым согнутым пальцем. Удерживать карандаш пальцами, расположенными так: указательный и безымянный сверху, средний и мизинец - снизу.</w:t>
      </w:r>
    </w:p>
    <w:p w14:paraId="59B605F7"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Дидактическая игра «Веселые карандаши»</w:t>
      </w:r>
    </w:p>
    <w:p w14:paraId="370FCC8B"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Мелкая моторика – это способность выполнять мелкие и точные движения кистями и пальцами рук. Она связана с нервной системой, зрением, вниманием, памятью, восприятием ребенка.</w:t>
      </w:r>
    </w:p>
    <w:p w14:paraId="7426B4FA"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По особенностям развития мелкой моторики ребенка в дальнейшем судят и готовности его к обучению в школе.</w:t>
      </w:r>
    </w:p>
    <w:p w14:paraId="0BF9DBC7"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Необычные виды массажа рук карандашом вызывают у детей особый интерес, поскольку сочетают тактильное воздействие и игру. </w:t>
      </w:r>
      <w:r w:rsidRPr="0040335A">
        <w:rPr>
          <w:rFonts w:ascii="Times New Roman" w:eastAsia="Times New Roman" w:hAnsi="Times New Roman" w:cs="Times New Roman"/>
          <w:color w:val="181818"/>
          <w:lang w:val="ru-RU" w:eastAsia="ru-KZ"/>
        </w:rPr>
        <w:br/>
        <w:t>Очень нравятся детям упражнения, которые сочетаются с проговариванием коротких стихотворных рифмовок.</w:t>
      </w:r>
    </w:p>
    <w:p w14:paraId="0B7105A3"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Девочки и мальчики,</w:t>
      </w:r>
    </w:p>
    <w:p w14:paraId="09F1F55E"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lastRenderedPageBreak/>
        <w:t>разминаем пальчики.</w:t>
      </w:r>
    </w:p>
    <w:p w14:paraId="225EBEA3"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Карандашиком потрём</w:t>
      </w:r>
    </w:p>
    <w:p w14:paraId="27C4427E"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и ладошки разомнём!</w:t>
      </w:r>
    </w:p>
    <w:p w14:paraId="2F3795FE"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Карандаш в руке катаю,</w:t>
      </w:r>
    </w:p>
    <w:p w14:paraId="02821049"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между пальчиков верчу!</w:t>
      </w:r>
    </w:p>
    <w:p w14:paraId="52B78048"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Непременно каждый пальчик</w:t>
      </w:r>
    </w:p>
    <w:p w14:paraId="64C13A19"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быть послушным научу!</w:t>
      </w:r>
    </w:p>
    <w:p w14:paraId="63DED029" w14:textId="77777777" w:rsidR="0040335A" w:rsidRPr="0040335A" w:rsidRDefault="0040335A" w:rsidP="0040335A">
      <w:pPr>
        <w:shd w:val="clear" w:color="auto" w:fill="FFFFFF"/>
        <w:spacing w:after="0" w:line="240" w:lineRule="auto"/>
        <w:jc w:val="center"/>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3. Артикуляционные упражнения</w:t>
      </w:r>
    </w:p>
    <w:p w14:paraId="75E49121" w14:textId="77777777" w:rsidR="0040335A" w:rsidRPr="0040335A" w:rsidRDefault="0040335A" w:rsidP="0040335A">
      <w:pPr>
        <w:numPr>
          <w:ilvl w:val="0"/>
          <w:numId w:val="1"/>
        </w:num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Задувать свечку;</w:t>
      </w:r>
    </w:p>
    <w:p w14:paraId="5CA08FD4" w14:textId="77777777" w:rsidR="0040335A" w:rsidRPr="0040335A" w:rsidRDefault="0040335A" w:rsidP="0040335A">
      <w:pPr>
        <w:numPr>
          <w:ilvl w:val="0"/>
          <w:numId w:val="1"/>
        </w:num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Дуть в дудочку;</w:t>
      </w:r>
    </w:p>
    <w:p w14:paraId="16BAA723" w14:textId="77777777" w:rsidR="0040335A" w:rsidRPr="0040335A" w:rsidRDefault="0040335A" w:rsidP="0040335A">
      <w:pPr>
        <w:numPr>
          <w:ilvl w:val="0"/>
          <w:numId w:val="1"/>
        </w:num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Дуть через соломинку в стакан с водой, чтобы вода забулькала;</w:t>
      </w:r>
    </w:p>
    <w:p w14:paraId="11AAAB81" w14:textId="77777777" w:rsidR="0040335A" w:rsidRPr="0040335A" w:rsidRDefault="0040335A" w:rsidP="0040335A">
      <w:pPr>
        <w:numPr>
          <w:ilvl w:val="0"/>
          <w:numId w:val="1"/>
        </w:num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Надувать мыльные пузыри;</w:t>
      </w:r>
    </w:p>
    <w:p w14:paraId="5B8239C5" w14:textId="77777777" w:rsidR="0040335A" w:rsidRPr="0040335A" w:rsidRDefault="0040335A" w:rsidP="0040335A">
      <w:pPr>
        <w:numPr>
          <w:ilvl w:val="0"/>
          <w:numId w:val="1"/>
        </w:num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Дуть на привязанную к веревочке бумажную бабочку, чтобы она взлетела;</w:t>
      </w:r>
    </w:p>
    <w:p w14:paraId="2DEF2677" w14:textId="77777777" w:rsidR="0040335A" w:rsidRPr="0040335A" w:rsidRDefault="0040335A" w:rsidP="0040335A">
      <w:pPr>
        <w:numPr>
          <w:ilvl w:val="0"/>
          <w:numId w:val="1"/>
        </w:num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Сдувать выложенные на тарелочку маленькие бумажки.</w:t>
      </w:r>
    </w:p>
    <w:p w14:paraId="4AA36C49"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Вот какие еще артикуляционные упражнения можно практиковать (примерно с 1,5 лет, что-то, возможно, будет получаться и раньше):</w:t>
      </w:r>
    </w:p>
    <w:p w14:paraId="7A7E0A2D" w14:textId="77777777" w:rsidR="0040335A" w:rsidRPr="0040335A" w:rsidRDefault="0040335A" w:rsidP="0040335A">
      <w:pPr>
        <w:numPr>
          <w:ilvl w:val="0"/>
          <w:numId w:val="2"/>
        </w:num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u w:val="single"/>
          <w:lang w:val="ru-RU" w:eastAsia="ru-KZ"/>
        </w:rPr>
        <w:t>«Прятки».</w:t>
      </w:r>
      <w:r w:rsidRPr="0040335A">
        <w:rPr>
          <w:rFonts w:ascii="Times New Roman" w:eastAsia="Times New Roman" w:hAnsi="Times New Roman" w:cs="Times New Roman"/>
          <w:color w:val="181818"/>
          <w:lang w:val="ru-RU" w:eastAsia="ru-KZ"/>
        </w:rPr>
        <w:t> Сначала показываем язык – высовываем его как можно дальше, затем прячем, так повторяем несколько раз.</w:t>
      </w:r>
    </w:p>
    <w:p w14:paraId="5059627F" w14:textId="77777777" w:rsidR="0040335A" w:rsidRPr="0040335A" w:rsidRDefault="0040335A" w:rsidP="0040335A">
      <w:pPr>
        <w:numPr>
          <w:ilvl w:val="0"/>
          <w:numId w:val="2"/>
        </w:num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u w:val="single"/>
          <w:lang w:val="ru-RU" w:eastAsia="ru-KZ"/>
        </w:rPr>
        <w:t>«Часики».</w:t>
      </w:r>
      <w:r w:rsidRPr="0040335A">
        <w:rPr>
          <w:rFonts w:ascii="Times New Roman" w:eastAsia="Times New Roman" w:hAnsi="Times New Roman" w:cs="Times New Roman"/>
          <w:color w:val="181818"/>
          <w:lang w:val="ru-RU" w:eastAsia="ru-KZ"/>
        </w:rPr>
        <w:t> Двигаем язычком из стороны в сторону – влево-вправо.</w:t>
      </w:r>
    </w:p>
    <w:p w14:paraId="10248F9C" w14:textId="77777777" w:rsidR="0040335A" w:rsidRPr="0040335A" w:rsidRDefault="0040335A" w:rsidP="0040335A">
      <w:pPr>
        <w:numPr>
          <w:ilvl w:val="0"/>
          <w:numId w:val="2"/>
        </w:num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u w:val="single"/>
          <w:lang w:val="ru-RU" w:eastAsia="ru-KZ"/>
        </w:rPr>
        <w:t>«Дом».</w:t>
      </w:r>
      <w:r w:rsidRPr="0040335A">
        <w:rPr>
          <w:rFonts w:ascii="Times New Roman" w:eastAsia="Times New Roman" w:hAnsi="Times New Roman" w:cs="Times New Roman"/>
          <w:color w:val="181818"/>
          <w:lang w:val="ru-RU" w:eastAsia="ru-KZ"/>
        </w:rPr>
        <w:t> Объявляем, что ротик малыша – это дом. Мама тихонько стучит пальцем по щечке: «Тук-тук», — и ротик малыша открывается. Говорим: «Пока! Пока!», и ротик закрывается.</w:t>
      </w:r>
    </w:p>
    <w:p w14:paraId="65A6159B" w14:textId="77777777" w:rsidR="0040335A" w:rsidRPr="0040335A" w:rsidRDefault="0040335A" w:rsidP="0040335A">
      <w:pPr>
        <w:numPr>
          <w:ilvl w:val="0"/>
          <w:numId w:val="2"/>
        </w:num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u w:val="single"/>
          <w:lang w:val="ru-RU" w:eastAsia="ru-KZ"/>
        </w:rPr>
        <w:t>«Вкуснятина».</w:t>
      </w:r>
      <w:r w:rsidRPr="0040335A">
        <w:rPr>
          <w:rFonts w:ascii="Times New Roman" w:eastAsia="Times New Roman" w:hAnsi="Times New Roman" w:cs="Times New Roman"/>
          <w:color w:val="181818"/>
          <w:lang w:val="ru-RU" w:eastAsia="ru-KZ"/>
        </w:rPr>
        <w:t> Приоткрываем рот и облизываемся: сначала проводим язычком по верхней губе, потом по нижней.</w:t>
      </w:r>
    </w:p>
    <w:p w14:paraId="2F97D585" w14:textId="77777777" w:rsidR="0040335A" w:rsidRPr="0040335A" w:rsidRDefault="0040335A" w:rsidP="0040335A">
      <w:pPr>
        <w:numPr>
          <w:ilvl w:val="0"/>
          <w:numId w:val="2"/>
        </w:num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u w:val="single"/>
          <w:lang w:val="ru-RU" w:eastAsia="ru-KZ"/>
        </w:rPr>
        <w:t>«Воздушный шарик».</w:t>
      </w:r>
      <w:r w:rsidRPr="0040335A">
        <w:rPr>
          <w:rFonts w:ascii="Times New Roman" w:eastAsia="Times New Roman" w:hAnsi="Times New Roman" w:cs="Times New Roman"/>
          <w:color w:val="181818"/>
          <w:lang w:val="ru-RU" w:eastAsia="ru-KZ"/>
        </w:rPr>
        <w:t> Надуваем щечки и лопаем их пальчиками;</w:t>
      </w:r>
    </w:p>
    <w:p w14:paraId="6EE70C9B" w14:textId="77777777" w:rsidR="0040335A" w:rsidRPr="0040335A" w:rsidRDefault="0040335A" w:rsidP="0040335A">
      <w:pPr>
        <w:numPr>
          <w:ilvl w:val="0"/>
          <w:numId w:val="3"/>
        </w:numPr>
        <w:shd w:val="clear" w:color="auto" w:fill="FFFFFF"/>
        <w:spacing w:after="0" w:line="240" w:lineRule="auto"/>
        <w:rPr>
          <w:rFonts w:ascii="Arial" w:eastAsia="Times New Roman" w:hAnsi="Arial" w:cs="Arial"/>
          <w:color w:val="181818"/>
          <w:lang w:val="ru-KZ" w:eastAsia="ru-KZ"/>
        </w:rPr>
      </w:pPr>
      <w:bookmarkStart w:id="0" w:name="metka2"/>
      <w:bookmarkEnd w:id="0"/>
      <w:r w:rsidRPr="0040335A">
        <w:rPr>
          <w:rFonts w:ascii="Times New Roman" w:eastAsia="Times New Roman" w:hAnsi="Times New Roman" w:cs="Times New Roman"/>
          <w:b/>
          <w:bCs/>
          <w:color w:val="181818"/>
          <w:u w:val="single"/>
          <w:lang w:val="ru-RU" w:eastAsia="ru-KZ"/>
        </w:rPr>
        <w:t>«Заборчик».</w:t>
      </w:r>
      <w:r w:rsidRPr="0040335A">
        <w:rPr>
          <w:rFonts w:ascii="Times New Roman" w:eastAsia="Times New Roman" w:hAnsi="Times New Roman" w:cs="Times New Roman"/>
          <w:color w:val="181818"/>
          <w:lang w:val="ru-RU" w:eastAsia="ru-KZ"/>
        </w:rPr>
        <w:t> Показываем зубки («оскаливаемся») и говорим, что язычок спрятался за заборчиком.</w:t>
      </w:r>
    </w:p>
    <w:p w14:paraId="30DB867A" w14:textId="77777777" w:rsidR="0040335A" w:rsidRPr="0040335A" w:rsidRDefault="0040335A" w:rsidP="0040335A">
      <w:pPr>
        <w:numPr>
          <w:ilvl w:val="0"/>
          <w:numId w:val="3"/>
        </w:num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u w:val="single"/>
          <w:lang w:val="ru-RU" w:eastAsia="ru-KZ"/>
        </w:rPr>
        <w:t>«Чистим зубки».</w:t>
      </w:r>
      <w:r w:rsidRPr="0040335A">
        <w:rPr>
          <w:rFonts w:ascii="Times New Roman" w:eastAsia="Times New Roman" w:hAnsi="Times New Roman" w:cs="Times New Roman"/>
          <w:color w:val="181818"/>
          <w:lang w:val="ru-RU" w:eastAsia="ru-KZ"/>
        </w:rPr>
        <w:t> Снова показываем зубки, затем кончиком языка скользим сначала по верхним зубкам, потом по нижним.</w:t>
      </w:r>
    </w:p>
    <w:p w14:paraId="70C2CD02" w14:textId="77777777" w:rsidR="0040335A" w:rsidRPr="0040335A" w:rsidRDefault="0040335A" w:rsidP="0040335A">
      <w:pPr>
        <w:numPr>
          <w:ilvl w:val="0"/>
          <w:numId w:val="3"/>
        </w:num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u w:val="single"/>
          <w:lang w:val="ru-RU" w:eastAsia="ru-KZ"/>
        </w:rPr>
        <w:t>«Лошадка».</w:t>
      </w:r>
      <w:r w:rsidRPr="0040335A">
        <w:rPr>
          <w:rFonts w:ascii="Times New Roman" w:eastAsia="Times New Roman" w:hAnsi="Times New Roman" w:cs="Times New Roman"/>
          <w:color w:val="181818"/>
          <w:lang w:val="ru-RU" w:eastAsia="ru-KZ"/>
        </w:rPr>
        <w:t> «Цокаем» язычком, как лошадки.</w:t>
      </w:r>
    </w:p>
    <w:p w14:paraId="7C3FCBFF"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u w:val="single"/>
          <w:lang w:val="ru-RU" w:eastAsia="ru-KZ"/>
        </w:rPr>
        <w:t>«</w:t>
      </w:r>
      <w:proofErr w:type="spellStart"/>
      <w:r w:rsidRPr="0040335A">
        <w:rPr>
          <w:rFonts w:ascii="Times New Roman" w:eastAsia="Times New Roman" w:hAnsi="Times New Roman" w:cs="Times New Roman"/>
          <w:b/>
          <w:bCs/>
          <w:color w:val="181818"/>
          <w:u w:val="single"/>
          <w:lang w:val="ru-RU" w:eastAsia="ru-KZ"/>
        </w:rPr>
        <w:t>Выбражули</w:t>
      </w:r>
      <w:proofErr w:type="spellEnd"/>
      <w:r w:rsidRPr="0040335A">
        <w:rPr>
          <w:rFonts w:ascii="Times New Roman" w:eastAsia="Times New Roman" w:hAnsi="Times New Roman" w:cs="Times New Roman"/>
          <w:b/>
          <w:bCs/>
          <w:color w:val="181818"/>
          <w:u w:val="single"/>
          <w:lang w:val="ru-RU" w:eastAsia="ru-KZ"/>
        </w:rPr>
        <w:t>».</w:t>
      </w:r>
      <w:r w:rsidRPr="0040335A">
        <w:rPr>
          <w:rFonts w:ascii="Times New Roman" w:eastAsia="Times New Roman" w:hAnsi="Times New Roman" w:cs="Times New Roman"/>
          <w:color w:val="181818"/>
          <w:lang w:val="ru-RU" w:eastAsia="ru-KZ"/>
        </w:rPr>
        <w:t xml:space="preserve"> Встаем вместе перед зеркалом и начинаем </w:t>
      </w:r>
      <w:proofErr w:type="spellStart"/>
      <w:r w:rsidRPr="0040335A">
        <w:rPr>
          <w:rFonts w:ascii="Times New Roman" w:eastAsia="Times New Roman" w:hAnsi="Times New Roman" w:cs="Times New Roman"/>
          <w:color w:val="181818"/>
          <w:lang w:val="ru-RU" w:eastAsia="ru-KZ"/>
        </w:rPr>
        <w:t>выбражать</w:t>
      </w:r>
      <w:proofErr w:type="spellEnd"/>
      <w:r w:rsidRPr="0040335A">
        <w:rPr>
          <w:rFonts w:ascii="Times New Roman" w:eastAsia="Times New Roman" w:hAnsi="Times New Roman" w:cs="Times New Roman"/>
          <w:color w:val="181818"/>
          <w:lang w:val="ru-RU" w:eastAsia="ru-KZ"/>
        </w:rPr>
        <w:t>: широко-широко улыбаться, хмуриться, вытягивать губки.</w:t>
      </w:r>
    </w:p>
    <w:p w14:paraId="3681E2A9"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i/>
          <w:iCs/>
          <w:color w:val="181818"/>
          <w:lang w:val="ru-RU" w:eastAsia="ru-KZ"/>
        </w:rPr>
        <w:t>И та же гимнастика для деток более старшего возраста:</w:t>
      </w:r>
    </w:p>
    <w:p w14:paraId="2FE12BF6"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Сказка «У бабушки с дедушкой».</w:t>
      </w:r>
    </w:p>
    <w:p w14:paraId="6C60498A"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Толстые внуки приехали в гости.</w:t>
      </w:r>
    </w:p>
    <w:p w14:paraId="44F236C8"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Надуваем щеки.</w:t>
      </w:r>
    </w:p>
    <w:p w14:paraId="1B2C760B"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С ними худые – лишь кожа да кости.</w:t>
      </w:r>
    </w:p>
    <w:p w14:paraId="13B9403E"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Втягиваем щеки.</w:t>
      </w:r>
    </w:p>
    <w:p w14:paraId="44E23F7F"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Бабушка с дедушкой всем улыбнулись.</w:t>
      </w:r>
    </w:p>
    <w:p w14:paraId="36AAD516"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Губы в широкой улыбке, видны верхние и нижние зубы.</w:t>
      </w:r>
    </w:p>
    <w:p w14:paraId="52BD80B0"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Поцеловать они всех потянулись.</w:t>
      </w:r>
    </w:p>
    <w:p w14:paraId="4AFEB5A8"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Губы тянутся «трубочкой».</w:t>
      </w:r>
    </w:p>
    <w:p w14:paraId="288BC014"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Утром проснулись – в улыбочку губы.</w:t>
      </w:r>
    </w:p>
    <w:p w14:paraId="14549523"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Снова широкая улыбка.</w:t>
      </w:r>
    </w:p>
    <w:p w14:paraId="0BEA1957"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Чистили мы свои верхние зубы.</w:t>
      </w:r>
    </w:p>
    <w:p w14:paraId="2EDAC5DF"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Широкий язык за верхними зубами.</w:t>
      </w:r>
    </w:p>
    <w:p w14:paraId="19E5B662"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Вправо и влево, внутри и снаружи.</w:t>
      </w:r>
    </w:p>
    <w:p w14:paraId="1C929430"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Соответствующие движения широким языком.</w:t>
      </w:r>
    </w:p>
    <w:p w14:paraId="3E4BACF6"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С нижними зубками тоже мы дружим.</w:t>
      </w:r>
    </w:p>
    <w:p w14:paraId="783723B1"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Повторение этих же движений в положении за нижними зубами.</w:t>
      </w:r>
    </w:p>
    <w:p w14:paraId="766144B1"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Губы сожмем мы и рот пополощем.</w:t>
      </w:r>
    </w:p>
    <w:p w14:paraId="0C954333"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Поочередное надувание щек – губы не пропускают воздух.</w:t>
      </w:r>
    </w:p>
    <w:p w14:paraId="553FA99B"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И самоваром пыхтим, что есть мочи.</w:t>
      </w:r>
    </w:p>
    <w:p w14:paraId="065A945A"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Одновременное надувание обеих щек с выпусканием воздуха через губы.</w:t>
      </w:r>
    </w:p>
    <w:p w14:paraId="5BF9E988"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Блюдца поставим – положат блины нам.</w:t>
      </w:r>
    </w:p>
    <w:p w14:paraId="1D80E006"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Широкий язык лежит на нижней губе.</w:t>
      </w:r>
    </w:p>
    <w:p w14:paraId="741F02F2"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Дуем на блинчик – не в щеки, не мимо.</w:t>
      </w:r>
    </w:p>
    <w:p w14:paraId="64C0E3AA"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Подуть на широкий язык.</w:t>
      </w:r>
    </w:p>
    <w:p w14:paraId="56EAE45F"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lastRenderedPageBreak/>
        <w:t>Блинчик жуем, завернем и прикусим.</w:t>
      </w:r>
    </w:p>
    <w:p w14:paraId="0C47F4C5"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Жуем распластанный язык, потом прикусываем его, завернув за нижние</w:t>
      </w:r>
    </w:p>
    <w:p w14:paraId="3F85DE64"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зубы.</w:t>
      </w:r>
    </w:p>
    <w:p w14:paraId="0DB17E58"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Блинчик с вареньем малиновым вкусным.</w:t>
      </w:r>
    </w:p>
    <w:p w14:paraId="6D48AB8A"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Облизываем широким языком верхнюю губу спереди назад.</w:t>
      </w:r>
    </w:p>
    <w:p w14:paraId="17E9C878"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Чашки поставим, чтоб чаю налили.</w:t>
      </w:r>
    </w:p>
    <w:p w14:paraId="7EBC5677"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Широкий язык загибаем кверху чашечкой.</w:t>
      </w:r>
    </w:p>
    <w:p w14:paraId="1A4E2040"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На нос подули – мы чай остудили.</w:t>
      </w:r>
    </w:p>
    <w:p w14:paraId="4237E508"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Подуть с «чашечки» вверх.</w:t>
      </w:r>
    </w:p>
    <w:p w14:paraId="755A3D11"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Чаю попили – никто не обижен.</w:t>
      </w:r>
    </w:p>
    <w:p w14:paraId="21E5BB3A"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«чашечка» двигается вперед-назад.</w:t>
      </w:r>
    </w:p>
    <w:p w14:paraId="054C51E7"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Вкусный был завтрак – мы губки оближем.</w:t>
      </w:r>
    </w:p>
    <w:p w14:paraId="5BEEB660"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Кончик языка облизывает губы по кругу.</w:t>
      </w:r>
    </w:p>
    <w:p w14:paraId="6FD76833"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Бабушка шила, а котик с катушкой бегал, как будто с живою зверюшкой.</w:t>
      </w:r>
    </w:p>
    <w:p w14:paraId="35C558E0"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Кончик языка зацепляем за нижние зубы и двигаем язык вперед-назад.</w:t>
      </w:r>
    </w:p>
    <w:p w14:paraId="6EEF5606"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Бабушке нашей всегда помогаем: нитки в иголки мы ей продеваем.</w:t>
      </w:r>
    </w:p>
    <w:p w14:paraId="6EC41D69"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Узкий язык вытянут вперед.</w:t>
      </w:r>
    </w:p>
    <w:p w14:paraId="74A94173"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Бабушка швы на машинке строчила.</w:t>
      </w:r>
    </w:p>
    <w:p w14:paraId="1C40BFCE"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Узкий язык двигается вперед-назад.</w:t>
      </w:r>
    </w:p>
    <w:p w14:paraId="7B0B1261"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И на зигзаг ее переключила.</w:t>
      </w:r>
    </w:p>
    <w:p w14:paraId="72CD1D8E"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Узкий язык двигается влево – вправо.</w:t>
      </w:r>
    </w:p>
    <w:p w14:paraId="41F3B66A"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Петли иголкой она обметала.</w:t>
      </w:r>
    </w:p>
    <w:p w14:paraId="3DA9D4A7"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Кончик языка описывает круг за губами.</w:t>
      </w:r>
    </w:p>
    <w:p w14:paraId="374FE3D5" w14:textId="79F1508A"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 xml:space="preserve">Пуговки круглые </w:t>
      </w:r>
      <w:r w:rsidRPr="0040335A">
        <w:rPr>
          <w:rFonts w:ascii="Times New Roman" w:eastAsia="Times New Roman" w:hAnsi="Times New Roman" w:cs="Times New Roman"/>
          <w:color w:val="181818"/>
          <w:lang w:val="ru-RU" w:eastAsia="ru-KZ"/>
        </w:rPr>
        <w:t>поприбивала</w:t>
      </w:r>
      <w:r w:rsidRPr="0040335A">
        <w:rPr>
          <w:rFonts w:ascii="Times New Roman" w:eastAsia="Times New Roman" w:hAnsi="Times New Roman" w:cs="Times New Roman"/>
          <w:color w:val="181818"/>
          <w:lang w:val="ru-RU" w:eastAsia="ru-KZ"/>
        </w:rPr>
        <w:t>.</w:t>
      </w:r>
    </w:p>
    <w:p w14:paraId="0EE44211" w14:textId="02103714"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 xml:space="preserve">Кончик языка упирается то </w:t>
      </w:r>
      <w:r w:rsidRPr="0040335A">
        <w:rPr>
          <w:rFonts w:ascii="Times New Roman" w:eastAsia="Times New Roman" w:hAnsi="Times New Roman" w:cs="Times New Roman"/>
          <w:b/>
          <w:bCs/>
          <w:color w:val="181818"/>
          <w:lang w:val="ru-RU" w:eastAsia="ru-KZ"/>
        </w:rPr>
        <w:t>в одну,</w:t>
      </w:r>
      <w:r w:rsidRPr="0040335A">
        <w:rPr>
          <w:rFonts w:ascii="Times New Roman" w:eastAsia="Times New Roman" w:hAnsi="Times New Roman" w:cs="Times New Roman"/>
          <w:b/>
          <w:bCs/>
          <w:color w:val="181818"/>
          <w:lang w:val="ru-RU" w:eastAsia="ru-KZ"/>
        </w:rPr>
        <w:t xml:space="preserve"> то в другую щеку, а палец пытается</w:t>
      </w:r>
    </w:p>
    <w:p w14:paraId="65C737ED"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втолкнуть его в рот.</w:t>
      </w:r>
    </w:p>
    <w:p w14:paraId="26B97051"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Дедушка сделал для внуков качели.</w:t>
      </w:r>
    </w:p>
    <w:p w14:paraId="33169883"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Широкий язык ставить попеременно то за верхние, то за нижние зубы.</w:t>
      </w:r>
    </w:p>
    <w:p w14:paraId="04E59F34"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Все мы на них покачаться успели.</w:t>
      </w:r>
    </w:p>
    <w:p w14:paraId="7819378C"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Широкий язык ставить то на верхнюю, то на нижнюю губы.</w:t>
      </w:r>
    </w:p>
    <w:p w14:paraId="7A74F5C2"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После качелей мы в прятки играли.</w:t>
      </w:r>
    </w:p>
    <w:p w14:paraId="74051613"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Широкий язык упирается под верхнюю губу.</w:t>
      </w:r>
    </w:p>
    <w:p w14:paraId="022CC7D3"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Прятались на чердаке и в подвале.</w:t>
      </w:r>
    </w:p>
    <w:p w14:paraId="0AFA92F1"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Широкий язык – под нижнюю губу.</w:t>
      </w:r>
    </w:p>
    <w:p w14:paraId="49E3DE40"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Дедушка скачет на лошади ловко.</w:t>
      </w:r>
    </w:p>
    <w:p w14:paraId="45D21EA6"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Щелкаем языком.</w:t>
      </w:r>
    </w:p>
    <w:p w14:paraId="28EE95F5"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Звонкие вязнут на глине подковки.</w:t>
      </w:r>
    </w:p>
    <w:p w14:paraId="63FB8EB3"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Цоканье на верхней губе.</w:t>
      </w:r>
    </w:p>
    <w:p w14:paraId="449E59CB"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Вот замедляет лошадка шажочки.</w:t>
      </w:r>
    </w:p>
    <w:p w14:paraId="09E7A8C0"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Медленное цоканье с натягиванием подъязычной связки.</w:t>
      </w:r>
    </w:p>
    <w:p w14:paraId="174185B9"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Мы уезжаем – закончились гости.</w:t>
      </w:r>
    </w:p>
    <w:p w14:paraId="47B3D7FC"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4. Игра «Кто в домике живет»</w:t>
      </w:r>
    </w:p>
    <w:p w14:paraId="5971A6DA"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bookmarkStart w:id="1" w:name="metka3"/>
      <w:bookmarkEnd w:id="1"/>
      <w:r w:rsidRPr="0040335A">
        <w:rPr>
          <w:rFonts w:ascii="Times New Roman" w:eastAsia="Times New Roman" w:hAnsi="Times New Roman" w:cs="Times New Roman"/>
          <w:color w:val="181818"/>
          <w:lang w:val="ru-RU" w:eastAsia="ru-KZ"/>
        </w:rPr>
        <w:t>На мой взгляд, игра замечательно побуждает ребенка произносить простые звуки. К тому же, сюрпризный момент в ней повышает интерес малыша. Итак, заранее складываем в мешок или коробку несколько сюжетных игрушек (зверюшек, кукол и т.д.), которые хорошо знакомы малышу. Далее несколько раз спрашиваем «Кто в домике живет?», нагоняя интригу. Когда ребенок действительно заинтересуется, достаем первого героя и вместе проговариваем (а позже малыш делает это сам), например, «Корова» или «Му-му», смотря на какой стадии находится речь ребенка. Так по очереди достаем все спрятанные игрушки.</w:t>
      </w:r>
    </w:p>
    <w:p w14:paraId="781ADDE5"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5. Стишки, побуждающие к произнесению звуков и слов</w:t>
      </w:r>
    </w:p>
    <w:p w14:paraId="39BF9F31"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Текст в стихах подобран так, что мотивирует ребенка к разговору. Даже если ребенок сначала не будет повторять за вами ничего, это не значит, что стихи бесполезные. Стоит периодически к ним возвращаться, и малыш обязательно начнет пытаться повторять простые слова и звукоподражания.</w:t>
      </w:r>
    </w:p>
    <w:p w14:paraId="074ADE2A"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Как пойдем гулять? Топ-топ!</w:t>
      </w:r>
    </w:p>
    <w:p w14:paraId="5E39B00C"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Как мы дверь закроем? Хлоп!</w:t>
      </w:r>
    </w:p>
    <w:p w14:paraId="66239E70"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Кошка к нам с крылечка</w:t>
      </w:r>
      <w:proofErr w:type="gramStart"/>
      <w:r w:rsidRPr="0040335A">
        <w:rPr>
          <w:rFonts w:ascii="Times New Roman" w:eastAsia="Times New Roman" w:hAnsi="Times New Roman" w:cs="Times New Roman"/>
          <w:color w:val="181818"/>
          <w:lang w:val="ru-RU" w:eastAsia="ru-KZ"/>
        </w:rPr>
        <w:t>: Прыг</w:t>
      </w:r>
      <w:proofErr w:type="gramEnd"/>
      <w:r w:rsidRPr="0040335A">
        <w:rPr>
          <w:rFonts w:ascii="Times New Roman" w:eastAsia="Times New Roman" w:hAnsi="Times New Roman" w:cs="Times New Roman"/>
          <w:color w:val="181818"/>
          <w:lang w:val="ru-RU" w:eastAsia="ru-KZ"/>
        </w:rPr>
        <w:t>!</w:t>
      </w:r>
    </w:p>
    <w:p w14:paraId="7F8225F8"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Воробьишки</w:t>
      </w:r>
      <w:proofErr w:type="gramStart"/>
      <w:r w:rsidRPr="0040335A">
        <w:rPr>
          <w:rFonts w:ascii="Times New Roman" w:eastAsia="Times New Roman" w:hAnsi="Times New Roman" w:cs="Times New Roman"/>
          <w:color w:val="181818"/>
          <w:lang w:val="ru-RU" w:eastAsia="ru-KZ"/>
        </w:rPr>
        <w:t>: Чик-чирик</w:t>
      </w:r>
      <w:proofErr w:type="gramEnd"/>
      <w:r w:rsidRPr="0040335A">
        <w:rPr>
          <w:rFonts w:ascii="Times New Roman" w:eastAsia="Times New Roman" w:hAnsi="Times New Roman" w:cs="Times New Roman"/>
          <w:color w:val="181818"/>
          <w:lang w:val="ru-RU" w:eastAsia="ru-KZ"/>
        </w:rPr>
        <w:t>!</w:t>
      </w:r>
    </w:p>
    <w:p w14:paraId="3EF7A1E4"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lastRenderedPageBreak/>
        <w:t xml:space="preserve">Кошка рада птичкам: </w:t>
      </w:r>
      <w:proofErr w:type="spellStart"/>
      <w:r w:rsidRPr="0040335A">
        <w:rPr>
          <w:rFonts w:ascii="Times New Roman" w:eastAsia="Times New Roman" w:hAnsi="Times New Roman" w:cs="Times New Roman"/>
          <w:color w:val="181818"/>
          <w:lang w:val="ru-RU" w:eastAsia="ru-KZ"/>
        </w:rPr>
        <w:t>Мурр</w:t>
      </w:r>
      <w:proofErr w:type="spellEnd"/>
      <w:r w:rsidRPr="0040335A">
        <w:rPr>
          <w:rFonts w:ascii="Times New Roman" w:eastAsia="Times New Roman" w:hAnsi="Times New Roman" w:cs="Times New Roman"/>
          <w:color w:val="181818"/>
          <w:lang w:val="ru-RU" w:eastAsia="ru-KZ"/>
        </w:rPr>
        <w:t>!</w:t>
      </w:r>
    </w:p>
    <w:p w14:paraId="3D0A78FA"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 xml:space="preserve">Воробьи взлетели: </w:t>
      </w:r>
      <w:proofErr w:type="spellStart"/>
      <w:r w:rsidRPr="0040335A">
        <w:rPr>
          <w:rFonts w:ascii="Times New Roman" w:eastAsia="Times New Roman" w:hAnsi="Times New Roman" w:cs="Times New Roman"/>
          <w:color w:val="181818"/>
          <w:lang w:val="ru-RU" w:eastAsia="ru-KZ"/>
        </w:rPr>
        <w:t>Фурр</w:t>
      </w:r>
      <w:proofErr w:type="spellEnd"/>
      <w:r w:rsidRPr="0040335A">
        <w:rPr>
          <w:rFonts w:ascii="Times New Roman" w:eastAsia="Times New Roman" w:hAnsi="Times New Roman" w:cs="Times New Roman"/>
          <w:color w:val="181818"/>
          <w:lang w:val="ru-RU" w:eastAsia="ru-KZ"/>
        </w:rPr>
        <w:t>!</w:t>
      </w:r>
    </w:p>
    <w:p w14:paraId="55CFDDCB"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Дальше ножками</w:t>
      </w:r>
      <w:proofErr w:type="gramStart"/>
      <w:r w:rsidRPr="0040335A">
        <w:rPr>
          <w:rFonts w:ascii="Times New Roman" w:eastAsia="Times New Roman" w:hAnsi="Times New Roman" w:cs="Times New Roman"/>
          <w:color w:val="181818"/>
          <w:lang w:val="ru-RU" w:eastAsia="ru-KZ"/>
        </w:rPr>
        <w:t>: Топ-топ</w:t>
      </w:r>
      <w:proofErr w:type="gramEnd"/>
      <w:r w:rsidRPr="0040335A">
        <w:rPr>
          <w:rFonts w:ascii="Times New Roman" w:eastAsia="Times New Roman" w:hAnsi="Times New Roman" w:cs="Times New Roman"/>
          <w:color w:val="181818"/>
          <w:lang w:val="ru-RU" w:eastAsia="ru-KZ"/>
        </w:rPr>
        <w:t>!</w:t>
      </w:r>
    </w:p>
    <w:p w14:paraId="227C9FD2"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И теперь калиткой: Хлоп!</w:t>
      </w:r>
    </w:p>
    <w:p w14:paraId="220C046C"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Как трава шумит? Ш-ш-ш!</w:t>
      </w:r>
    </w:p>
    <w:p w14:paraId="42126180"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Кто в траве шныряет? Мышь!</w:t>
      </w:r>
    </w:p>
    <w:p w14:paraId="5633432A"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 xml:space="preserve">На цветке пчела: </w:t>
      </w:r>
      <w:proofErr w:type="spellStart"/>
      <w:r w:rsidRPr="0040335A">
        <w:rPr>
          <w:rFonts w:ascii="Times New Roman" w:eastAsia="Times New Roman" w:hAnsi="Times New Roman" w:cs="Times New Roman"/>
          <w:color w:val="181818"/>
          <w:lang w:val="ru-RU" w:eastAsia="ru-KZ"/>
        </w:rPr>
        <w:t>Жу-жу</w:t>
      </w:r>
      <w:proofErr w:type="spellEnd"/>
      <w:r w:rsidRPr="0040335A">
        <w:rPr>
          <w:rFonts w:ascii="Times New Roman" w:eastAsia="Times New Roman" w:hAnsi="Times New Roman" w:cs="Times New Roman"/>
          <w:color w:val="181818"/>
          <w:lang w:val="ru-RU" w:eastAsia="ru-KZ"/>
        </w:rPr>
        <w:t>!</w:t>
      </w:r>
    </w:p>
    <w:p w14:paraId="07A49008"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 xml:space="preserve">Ветер листьями: </w:t>
      </w:r>
      <w:proofErr w:type="gramStart"/>
      <w:r w:rsidRPr="0040335A">
        <w:rPr>
          <w:rFonts w:ascii="Times New Roman" w:eastAsia="Times New Roman" w:hAnsi="Times New Roman" w:cs="Times New Roman"/>
          <w:color w:val="181818"/>
          <w:lang w:val="ru-RU" w:eastAsia="ru-KZ"/>
        </w:rPr>
        <w:t>Шу-шу</w:t>
      </w:r>
      <w:proofErr w:type="gramEnd"/>
      <w:r w:rsidRPr="0040335A">
        <w:rPr>
          <w:rFonts w:ascii="Times New Roman" w:eastAsia="Times New Roman" w:hAnsi="Times New Roman" w:cs="Times New Roman"/>
          <w:color w:val="181818"/>
          <w:lang w:val="ru-RU" w:eastAsia="ru-KZ"/>
        </w:rPr>
        <w:t>!</w:t>
      </w:r>
    </w:p>
    <w:p w14:paraId="4F363A5A"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Речка струйками</w:t>
      </w:r>
      <w:proofErr w:type="gramStart"/>
      <w:r w:rsidRPr="0040335A">
        <w:rPr>
          <w:rFonts w:ascii="Times New Roman" w:eastAsia="Times New Roman" w:hAnsi="Times New Roman" w:cs="Times New Roman"/>
          <w:color w:val="181818"/>
          <w:lang w:val="ru-RU" w:eastAsia="ru-KZ"/>
        </w:rPr>
        <w:t>: Трень-брень</w:t>
      </w:r>
      <w:proofErr w:type="gramEnd"/>
      <w:r w:rsidRPr="0040335A">
        <w:rPr>
          <w:rFonts w:ascii="Times New Roman" w:eastAsia="Times New Roman" w:hAnsi="Times New Roman" w:cs="Times New Roman"/>
          <w:color w:val="181818"/>
          <w:lang w:val="ru-RU" w:eastAsia="ru-KZ"/>
        </w:rPr>
        <w:t>!</w:t>
      </w:r>
    </w:p>
    <w:p w14:paraId="6E69786B"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Здравствуй, яркий летний день!</w:t>
      </w:r>
    </w:p>
    <w:p w14:paraId="5F3D8606"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w:t>
      </w:r>
    </w:p>
    <w:p w14:paraId="564B7669"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 xml:space="preserve">На лугу паслась корова: Му-у, </w:t>
      </w:r>
      <w:proofErr w:type="spellStart"/>
      <w:r w:rsidRPr="0040335A">
        <w:rPr>
          <w:rFonts w:ascii="Times New Roman" w:eastAsia="Times New Roman" w:hAnsi="Times New Roman" w:cs="Times New Roman"/>
          <w:color w:val="181818"/>
          <w:lang w:val="ru-RU" w:eastAsia="ru-KZ"/>
        </w:rPr>
        <w:t>му</w:t>
      </w:r>
      <w:proofErr w:type="spellEnd"/>
      <w:r w:rsidRPr="0040335A">
        <w:rPr>
          <w:rFonts w:ascii="Times New Roman" w:eastAsia="Times New Roman" w:hAnsi="Times New Roman" w:cs="Times New Roman"/>
          <w:color w:val="181818"/>
          <w:lang w:val="ru-RU" w:eastAsia="ru-KZ"/>
        </w:rPr>
        <w:t>-у.</w:t>
      </w:r>
    </w:p>
    <w:p w14:paraId="280A7901"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Полосатый шмель летел: З-з-з, з-з-з.</w:t>
      </w:r>
    </w:p>
    <w:p w14:paraId="34D0F38E"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Летний ветерок подул: Ф-ф-ф, ф-ф-ф.</w:t>
      </w:r>
    </w:p>
    <w:p w14:paraId="4F1C6068"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Колокольчик зазвенел</w:t>
      </w:r>
      <w:proofErr w:type="gramStart"/>
      <w:r w:rsidRPr="0040335A">
        <w:rPr>
          <w:rFonts w:ascii="Times New Roman" w:eastAsia="Times New Roman" w:hAnsi="Times New Roman" w:cs="Times New Roman"/>
          <w:color w:val="181818"/>
          <w:lang w:val="ru-RU" w:eastAsia="ru-KZ"/>
        </w:rPr>
        <w:t>: Динь</w:t>
      </w:r>
      <w:proofErr w:type="gramEnd"/>
      <w:r w:rsidRPr="0040335A">
        <w:rPr>
          <w:rFonts w:ascii="Times New Roman" w:eastAsia="Times New Roman" w:hAnsi="Times New Roman" w:cs="Times New Roman"/>
          <w:color w:val="181818"/>
          <w:lang w:val="ru-RU" w:eastAsia="ru-KZ"/>
        </w:rPr>
        <w:t>, динь, динь.</w:t>
      </w:r>
    </w:p>
    <w:p w14:paraId="0EAB5D1C"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 xml:space="preserve">Стрекотал в траве кузнечик: </w:t>
      </w:r>
      <w:proofErr w:type="spellStart"/>
      <w:r w:rsidRPr="0040335A">
        <w:rPr>
          <w:rFonts w:ascii="Times New Roman" w:eastAsia="Times New Roman" w:hAnsi="Times New Roman" w:cs="Times New Roman"/>
          <w:color w:val="181818"/>
          <w:lang w:val="ru-RU" w:eastAsia="ru-KZ"/>
        </w:rPr>
        <w:t>Тр</w:t>
      </w:r>
      <w:proofErr w:type="spellEnd"/>
      <w:r w:rsidRPr="0040335A">
        <w:rPr>
          <w:rFonts w:ascii="Times New Roman" w:eastAsia="Times New Roman" w:hAnsi="Times New Roman" w:cs="Times New Roman"/>
          <w:color w:val="181818"/>
          <w:lang w:val="ru-RU" w:eastAsia="ru-KZ"/>
        </w:rPr>
        <w:t xml:space="preserve">-р-р, </w:t>
      </w:r>
      <w:proofErr w:type="spellStart"/>
      <w:r w:rsidRPr="0040335A">
        <w:rPr>
          <w:rFonts w:ascii="Times New Roman" w:eastAsia="Times New Roman" w:hAnsi="Times New Roman" w:cs="Times New Roman"/>
          <w:color w:val="181818"/>
          <w:lang w:val="ru-RU" w:eastAsia="ru-KZ"/>
        </w:rPr>
        <w:t>тц</w:t>
      </w:r>
      <w:proofErr w:type="spellEnd"/>
      <w:r w:rsidRPr="0040335A">
        <w:rPr>
          <w:rFonts w:ascii="Times New Roman" w:eastAsia="Times New Roman" w:hAnsi="Times New Roman" w:cs="Times New Roman"/>
          <w:color w:val="181818"/>
          <w:lang w:val="ru-RU" w:eastAsia="ru-KZ"/>
        </w:rPr>
        <w:t>-с-с.</w:t>
      </w:r>
    </w:p>
    <w:p w14:paraId="5F1FC127"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 xml:space="preserve">Еж колючий пробегал: </w:t>
      </w:r>
      <w:proofErr w:type="spellStart"/>
      <w:r w:rsidRPr="0040335A">
        <w:rPr>
          <w:rFonts w:ascii="Times New Roman" w:eastAsia="Times New Roman" w:hAnsi="Times New Roman" w:cs="Times New Roman"/>
          <w:color w:val="181818"/>
          <w:lang w:val="ru-RU" w:eastAsia="ru-KZ"/>
        </w:rPr>
        <w:t>Пх-пх-пх</w:t>
      </w:r>
      <w:proofErr w:type="spellEnd"/>
      <w:r w:rsidRPr="0040335A">
        <w:rPr>
          <w:rFonts w:ascii="Times New Roman" w:eastAsia="Times New Roman" w:hAnsi="Times New Roman" w:cs="Times New Roman"/>
          <w:color w:val="181818"/>
          <w:lang w:val="ru-RU" w:eastAsia="ru-KZ"/>
        </w:rPr>
        <w:t>.</w:t>
      </w:r>
    </w:p>
    <w:p w14:paraId="6041E808"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Птичка маленькая пела: Тиль-ль, тиль-ль.</w:t>
      </w:r>
    </w:p>
    <w:p w14:paraId="5B6F6634"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И сердитый жук жужжал: Ж-ж-ж, ж-ж-ж.</w:t>
      </w:r>
      <w:bookmarkStart w:id="2" w:name="metka4"/>
      <w:bookmarkEnd w:id="2"/>
    </w:p>
    <w:p w14:paraId="5BB0B6ED"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6. Дыхательная гимнастика</w:t>
      </w:r>
    </w:p>
    <w:p w14:paraId="25667A5D" w14:textId="572D5501" w:rsidR="0040335A" w:rsidRPr="0040335A" w:rsidRDefault="0040335A" w:rsidP="0040335A">
      <w:pPr>
        <w:shd w:val="clear" w:color="auto" w:fill="FFFFFF"/>
        <w:spacing w:after="0" w:line="240" w:lineRule="auto"/>
        <w:ind w:left="644"/>
        <w:jc w:val="both"/>
        <w:rPr>
          <w:rFonts w:ascii="Arial" w:eastAsia="Times New Roman" w:hAnsi="Arial" w:cs="Arial"/>
          <w:color w:val="181818"/>
          <w:lang w:val="ru-KZ" w:eastAsia="ru-KZ"/>
        </w:rPr>
      </w:pPr>
      <w:r w:rsidRPr="0040335A">
        <w:rPr>
          <w:rFonts w:ascii="Symbol" w:eastAsia="Times New Roman" w:hAnsi="Symbol" w:cs="Arial"/>
          <w:color w:val="181818"/>
          <w:lang w:val="ru-RU" w:eastAsia="ru-KZ"/>
        </w:rPr>
        <w:t>·</w:t>
      </w:r>
      <w:r w:rsidRPr="0040335A">
        <w:rPr>
          <w:rFonts w:ascii="Times New Roman" w:eastAsia="Times New Roman" w:hAnsi="Times New Roman" w:cs="Times New Roman"/>
          <w:color w:val="181818"/>
          <w:lang w:val="ru-RU" w:eastAsia="ru-KZ"/>
        </w:rPr>
        <w:t>         </w:t>
      </w:r>
      <w:r w:rsidRPr="0040335A">
        <w:rPr>
          <w:rFonts w:ascii="Times New Roman" w:eastAsia="Times New Roman" w:hAnsi="Times New Roman" w:cs="Times New Roman"/>
          <w:b/>
          <w:bCs/>
          <w:color w:val="181818"/>
          <w:u w:val="single"/>
          <w:lang w:val="ru-RU" w:eastAsia="ru-KZ"/>
        </w:rPr>
        <w:t>Громко-тихо.</w:t>
      </w:r>
      <w:r w:rsidRPr="0040335A">
        <w:rPr>
          <w:rFonts w:ascii="Times New Roman" w:eastAsia="Times New Roman" w:hAnsi="Times New Roman" w:cs="Times New Roman"/>
          <w:color w:val="181818"/>
          <w:lang w:val="ru-RU" w:eastAsia="ru-KZ"/>
        </w:rPr>
        <w:t xml:space="preserve"> Произносим громко и тихо какой-нибудь звук. Например, сначала притворяемся большими медведями и </w:t>
      </w:r>
      <w:r w:rsidRPr="0040335A">
        <w:rPr>
          <w:rFonts w:ascii="Times New Roman" w:eastAsia="Times New Roman" w:hAnsi="Times New Roman" w:cs="Times New Roman"/>
          <w:color w:val="181818"/>
          <w:lang w:val="ru-RU" w:eastAsia="ru-KZ"/>
        </w:rPr>
        <w:t>говорим:</w:t>
      </w:r>
      <w:r w:rsidRPr="0040335A">
        <w:rPr>
          <w:rFonts w:ascii="Times New Roman" w:eastAsia="Times New Roman" w:hAnsi="Times New Roman" w:cs="Times New Roman"/>
          <w:color w:val="181818"/>
          <w:lang w:val="ru-RU" w:eastAsia="ru-KZ"/>
        </w:rPr>
        <w:t xml:space="preserve"> «Э-э-э», затем маленькими мишками и говорим то же самое, только тихо.</w:t>
      </w:r>
    </w:p>
    <w:p w14:paraId="67711A93" w14:textId="77777777" w:rsidR="0040335A" w:rsidRPr="0040335A" w:rsidRDefault="0040335A" w:rsidP="0040335A">
      <w:pPr>
        <w:shd w:val="clear" w:color="auto" w:fill="FFFFFF"/>
        <w:spacing w:after="0" w:line="240" w:lineRule="auto"/>
        <w:ind w:left="644"/>
        <w:jc w:val="both"/>
        <w:rPr>
          <w:rFonts w:ascii="Arial" w:eastAsia="Times New Roman" w:hAnsi="Arial" w:cs="Arial"/>
          <w:color w:val="181818"/>
          <w:lang w:val="ru-KZ" w:eastAsia="ru-KZ"/>
        </w:rPr>
      </w:pPr>
      <w:r w:rsidRPr="0040335A">
        <w:rPr>
          <w:rFonts w:ascii="Symbol" w:eastAsia="Times New Roman" w:hAnsi="Symbol" w:cs="Arial"/>
          <w:color w:val="181818"/>
          <w:lang w:val="ru-RU" w:eastAsia="ru-KZ"/>
        </w:rPr>
        <w:t>·</w:t>
      </w:r>
      <w:r w:rsidRPr="0040335A">
        <w:rPr>
          <w:rFonts w:ascii="Times New Roman" w:eastAsia="Times New Roman" w:hAnsi="Times New Roman" w:cs="Times New Roman"/>
          <w:color w:val="181818"/>
          <w:lang w:val="ru-RU" w:eastAsia="ru-KZ"/>
        </w:rPr>
        <w:t>         </w:t>
      </w:r>
      <w:r w:rsidRPr="0040335A">
        <w:rPr>
          <w:rFonts w:ascii="Times New Roman" w:eastAsia="Times New Roman" w:hAnsi="Times New Roman" w:cs="Times New Roman"/>
          <w:b/>
          <w:bCs/>
          <w:color w:val="181818"/>
          <w:u w:val="single"/>
          <w:lang w:val="ru-RU" w:eastAsia="ru-KZ"/>
        </w:rPr>
        <w:t>Дровосек.</w:t>
      </w:r>
      <w:r w:rsidRPr="0040335A">
        <w:rPr>
          <w:rFonts w:ascii="Times New Roman" w:eastAsia="Times New Roman" w:hAnsi="Times New Roman" w:cs="Times New Roman"/>
          <w:color w:val="181818"/>
          <w:lang w:val="ru-RU" w:eastAsia="ru-KZ"/>
        </w:rPr>
        <w:t> Сначала складываем руки вместе (как будто держим топор) и поднимаем их вверх. Затем резко опускаем их вниз, наклоняясь и произнося «ух». Повторяем несколько раз.</w:t>
      </w:r>
    </w:p>
    <w:p w14:paraId="79155C9B" w14:textId="77777777" w:rsidR="0040335A" w:rsidRPr="0040335A" w:rsidRDefault="0040335A" w:rsidP="0040335A">
      <w:pPr>
        <w:shd w:val="clear" w:color="auto" w:fill="FFFFFF"/>
        <w:spacing w:after="0" w:line="240" w:lineRule="auto"/>
        <w:ind w:left="644"/>
        <w:jc w:val="both"/>
        <w:rPr>
          <w:rFonts w:ascii="Arial" w:eastAsia="Times New Roman" w:hAnsi="Arial" w:cs="Arial"/>
          <w:color w:val="181818"/>
          <w:lang w:val="ru-KZ" w:eastAsia="ru-KZ"/>
        </w:rPr>
      </w:pPr>
      <w:r w:rsidRPr="0040335A">
        <w:rPr>
          <w:rFonts w:ascii="Symbol" w:eastAsia="Times New Roman" w:hAnsi="Symbol" w:cs="Arial"/>
          <w:color w:val="181818"/>
          <w:lang w:val="ru-RU" w:eastAsia="ru-KZ"/>
        </w:rPr>
        <w:t>·</w:t>
      </w:r>
      <w:r w:rsidRPr="0040335A">
        <w:rPr>
          <w:rFonts w:ascii="Times New Roman" w:eastAsia="Times New Roman" w:hAnsi="Times New Roman" w:cs="Times New Roman"/>
          <w:color w:val="181818"/>
          <w:lang w:val="ru-RU" w:eastAsia="ru-KZ"/>
        </w:rPr>
        <w:t>         </w:t>
      </w:r>
      <w:r w:rsidRPr="0040335A">
        <w:rPr>
          <w:rFonts w:ascii="Times New Roman" w:eastAsia="Times New Roman" w:hAnsi="Times New Roman" w:cs="Times New Roman"/>
          <w:b/>
          <w:bCs/>
          <w:color w:val="181818"/>
          <w:u w:val="single"/>
          <w:lang w:val="ru-RU" w:eastAsia="ru-KZ"/>
        </w:rPr>
        <w:t>Волшебник</w:t>
      </w:r>
      <w:r w:rsidRPr="0040335A">
        <w:rPr>
          <w:rFonts w:ascii="Times New Roman" w:eastAsia="Times New Roman" w:hAnsi="Times New Roman" w:cs="Times New Roman"/>
          <w:color w:val="181818"/>
          <w:lang w:val="ru-RU" w:eastAsia="ru-KZ"/>
        </w:rPr>
        <w:t>. Сначала взмахиваем руками и задерживаем их наверху. Потом плавно опускаем, произнося слоги: «М-м-м-а», «М-м-м-о», «М-м-м-у», «М-м-м-ы».</w:t>
      </w:r>
    </w:p>
    <w:p w14:paraId="438E9308"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7. Чтение книг.</w:t>
      </w:r>
    </w:p>
    <w:p w14:paraId="4FAB62F6" w14:textId="12B85E54"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Во время чтения желательно постоянно использовать вопросы «Что это?», «Кто это?» (</w:t>
      </w:r>
      <w:r w:rsidRPr="0040335A">
        <w:rPr>
          <w:rFonts w:ascii="Times New Roman" w:eastAsia="Times New Roman" w:hAnsi="Times New Roman" w:cs="Times New Roman"/>
          <w:color w:val="181818"/>
          <w:lang w:val="ru-RU" w:eastAsia="ru-KZ"/>
        </w:rPr>
        <w:t>пусть даже</w:t>
      </w:r>
      <w:r w:rsidRPr="0040335A">
        <w:rPr>
          <w:rFonts w:ascii="Times New Roman" w:eastAsia="Times New Roman" w:hAnsi="Times New Roman" w:cs="Times New Roman"/>
          <w:color w:val="181818"/>
          <w:lang w:val="ru-RU" w:eastAsia="ru-KZ"/>
        </w:rPr>
        <w:t xml:space="preserve"> и придется первое время отвечать на них вам), вопросы активизируют мыслительную детальность малыша, побуждают его к разговору.</w:t>
      </w:r>
    </w:p>
    <w:p w14:paraId="7D005506"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8. Сюжетно-ролевые игры.</w:t>
      </w:r>
    </w:p>
    <w:p w14:paraId="10CAC955" w14:textId="5CD41F48"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 xml:space="preserve">Сюжетно-ролевая игра – это </w:t>
      </w:r>
      <w:r w:rsidRPr="0040335A">
        <w:rPr>
          <w:rFonts w:ascii="Times New Roman" w:eastAsia="Times New Roman" w:hAnsi="Times New Roman" w:cs="Times New Roman"/>
          <w:color w:val="181818"/>
          <w:lang w:val="ru-RU" w:eastAsia="ru-KZ"/>
        </w:rPr>
        <w:t>замечательная среда</w:t>
      </w:r>
      <w:r w:rsidRPr="0040335A">
        <w:rPr>
          <w:rFonts w:ascii="Times New Roman" w:eastAsia="Times New Roman" w:hAnsi="Times New Roman" w:cs="Times New Roman"/>
          <w:color w:val="181818"/>
          <w:lang w:val="ru-RU" w:eastAsia="ru-KZ"/>
        </w:rPr>
        <w:t xml:space="preserve"> для развития речи. Во время игры у ребенка возникает естественная потребность что-то сказать: нужно как-то называть основных персонажей игры и их действия, выражать свои мысли и чувства.</w:t>
      </w:r>
    </w:p>
    <w:p w14:paraId="4E9A88FC"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9. Просмотр карточек Домана или другого материала, расширяющего кругозор ребенка.</w:t>
      </w:r>
    </w:p>
    <w:p w14:paraId="198613DA"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Для методики специально были разработаны обучающие карточки. Они содержат изображение предмета и надпись-слово, его обозначающее. Представлены в виде наборов, объединенных общей тематикой. Например: «Цветы», «Фрукты» и т.п.</w:t>
      </w:r>
    </w:p>
    <w:p w14:paraId="47B43FAD" w14:textId="77777777" w:rsidR="0040335A" w:rsidRPr="0040335A" w:rsidRDefault="0040335A" w:rsidP="0040335A">
      <w:pPr>
        <w:shd w:val="clear" w:color="auto" w:fill="FFFFFF"/>
        <w:spacing w:after="0" w:line="240" w:lineRule="auto"/>
        <w:jc w:val="both"/>
        <w:rPr>
          <w:rFonts w:ascii="Arial" w:eastAsia="Times New Roman" w:hAnsi="Arial" w:cs="Arial"/>
          <w:color w:val="181818"/>
          <w:lang w:val="ru-KZ" w:eastAsia="ru-KZ"/>
        </w:rPr>
      </w:pPr>
      <w:r w:rsidRPr="0040335A">
        <w:rPr>
          <w:rFonts w:ascii="Times New Roman" w:eastAsia="Times New Roman" w:hAnsi="Times New Roman" w:cs="Times New Roman"/>
          <w:b/>
          <w:bCs/>
          <w:color w:val="181818"/>
          <w:lang w:val="ru-RU" w:eastAsia="ru-KZ"/>
        </w:rPr>
        <w:t>10. Как Вы можете помочь своему ребенку?</w:t>
      </w:r>
    </w:p>
    <w:p w14:paraId="68FBB380" w14:textId="77777777" w:rsidR="0040335A" w:rsidRPr="0040335A" w:rsidRDefault="0040335A" w:rsidP="0040335A">
      <w:pPr>
        <w:shd w:val="clear" w:color="auto" w:fill="FFFFFF"/>
        <w:spacing w:after="0" w:line="240" w:lineRule="auto"/>
        <w:ind w:left="720"/>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-Разговаривайте с ним, задавайте вопросы, побуждая его отвечать Вам.</w:t>
      </w:r>
    </w:p>
    <w:p w14:paraId="1B2225AC" w14:textId="77777777" w:rsidR="0040335A" w:rsidRPr="0040335A" w:rsidRDefault="0040335A" w:rsidP="0040335A">
      <w:pPr>
        <w:shd w:val="clear" w:color="auto" w:fill="FFFFFF"/>
        <w:spacing w:after="0" w:line="240" w:lineRule="auto"/>
        <w:ind w:left="720"/>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-Читайте художественные произведения.</w:t>
      </w:r>
    </w:p>
    <w:p w14:paraId="080BE7BE" w14:textId="77777777" w:rsidR="0040335A" w:rsidRPr="0040335A" w:rsidRDefault="0040335A" w:rsidP="0040335A">
      <w:pPr>
        <w:shd w:val="clear" w:color="auto" w:fill="FFFFFF"/>
        <w:spacing w:after="0" w:line="240" w:lineRule="auto"/>
        <w:ind w:left="720"/>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-Вспоминайте знакомые произведения и мультфильмы, предлагайте ребёнку рассказать их самому.</w:t>
      </w:r>
    </w:p>
    <w:p w14:paraId="4BC6169A" w14:textId="77777777" w:rsidR="0040335A" w:rsidRPr="0040335A" w:rsidRDefault="0040335A" w:rsidP="0040335A">
      <w:pPr>
        <w:shd w:val="clear" w:color="auto" w:fill="FFFFFF"/>
        <w:spacing w:after="0" w:line="240" w:lineRule="auto"/>
        <w:ind w:left="720"/>
        <w:jc w:val="both"/>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t>-Обращайте внимание на собственную речь. Речь ребенка во многом зависит от того, как говорят окружающие его взрослые.</w:t>
      </w:r>
    </w:p>
    <w:p w14:paraId="4098C65A" w14:textId="431DAA4B"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br/>
      </w:r>
      <w:r w:rsidRPr="0040335A">
        <w:rPr>
          <w:rFonts w:ascii="Times New Roman" w:eastAsia="Times New Roman" w:hAnsi="Times New Roman" w:cs="Times New Roman"/>
          <w:color w:val="181818"/>
          <w:lang w:val="ru-RU" w:eastAsia="ru-KZ"/>
        </w:rPr>
        <w:br/>
      </w:r>
    </w:p>
    <w:p w14:paraId="3FFE388C" w14:textId="77777777" w:rsidR="0040335A" w:rsidRPr="0040335A" w:rsidRDefault="0040335A" w:rsidP="0040335A">
      <w:pPr>
        <w:shd w:val="clear" w:color="auto" w:fill="FFFFFF"/>
        <w:spacing w:after="0" w:line="240" w:lineRule="auto"/>
        <w:rPr>
          <w:rFonts w:ascii="Arial" w:eastAsia="Times New Roman" w:hAnsi="Arial" w:cs="Arial"/>
          <w:color w:val="181818"/>
          <w:lang w:val="ru-KZ" w:eastAsia="ru-KZ"/>
        </w:rPr>
      </w:pPr>
      <w:r w:rsidRPr="0040335A">
        <w:rPr>
          <w:rFonts w:ascii="Times New Roman" w:eastAsia="Times New Roman" w:hAnsi="Times New Roman" w:cs="Times New Roman"/>
          <w:color w:val="181818"/>
          <w:lang w:val="ru-RU" w:eastAsia="ru-KZ"/>
        </w:rPr>
        <w:br/>
      </w:r>
      <w:r w:rsidRPr="0040335A">
        <w:rPr>
          <w:rFonts w:ascii="Times New Roman" w:eastAsia="Times New Roman" w:hAnsi="Times New Roman" w:cs="Times New Roman"/>
          <w:color w:val="181818"/>
          <w:lang w:val="ru-RU" w:eastAsia="ru-KZ"/>
        </w:rPr>
        <w:br/>
      </w:r>
      <w:r w:rsidRPr="0040335A">
        <w:rPr>
          <w:rFonts w:ascii="Times New Roman" w:eastAsia="Times New Roman" w:hAnsi="Times New Roman" w:cs="Times New Roman"/>
          <w:color w:val="181818"/>
          <w:lang w:val="ru-RU" w:eastAsia="ru-KZ"/>
        </w:rPr>
        <w:br/>
      </w:r>
    </w:p>
    <w:p w14:paraId="1F5993CC" w14:textId="77777777" w:rsidR="00110E68" w:rsidRPr="0040335A" w:rsidRDefault="00110E68"/>
    <w:sectPr w:rsidR="00110E68" w:rsidRPr="004033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2CAE"/>
    <w:multiLevelType w:val="multilevel"/>
    <w:tmpl w:val="B2D4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7F5452"/>
    <w:multiLevelType w:val="multilevel"/>
    <w:tmpl w:val="38AA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154F8F"/>
    <w:multiLevelType w:val="multilevel"/>
    <w:tmpl w:val="BEE0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2414917">
    <w:abstractNumId w:val="0"/>
  </w:num>
  <w:num w:numId="2" w16cid:durableId="350762390">
    <w:abstractNumId w:val="2"/>
  </w:num>
  <w:num w:numId="3" w16cid:durableId="1950965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1E"/>
    <w:rsid w:val="00110E68"/>
    <w:rsid w:val="0040335A"/>
    <w:rsid w:val="0087551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88D95"/>
  <w15:chartTrackingRefBased/>
  <w15:docId w15:val="{435E5A5A-A6AD-4C4F-9F68-3DF48778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8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2055</Words>
  <Characters>11715</Characters>
  <Application>Microsoft Office Word</Application>
  <DocSecurity>0</DocSecurity>
  <Lines>97</Lines>
  <Paragraphs>27</Paragraphs>
  <ScaleCrop>false</ScaleCrop>
  <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2024-02-15T09:06:00Z</cp:lastPrinted>
  <dcterms:created xsi:type="dcterms:W3CDTF">2024-02-15T09:00:00Z</dcterms:created>
  <dcterms:modified xsi:type="dcterms:W3CDTF">2024-02-15T09:11:00Z</dcterms:modified>
</cp:coreProperties>
</file>